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4CA5" w14:textId="77777777" w:rsidR="00130DA5" w:rsidRPr="008E6602" w:rsidRDefault="00130DA5" w:rsidP="00E8796C">
      <w:pPr>
        <w:ind w:left="270"/>
        <w:rPr>
          <w:rFonts w:asciiTheme="minorHAnsi" w:hAnsiTheme="minorHAnsi" w:cstheme="minorHAnsi"/>
          <w:b/>
          <w:strike w:val="0"/>
          <w:sz w:val="22"/>
          <w:szCs w:val="22"/>
          <w:u w:val="single"/>
        </w:rPr>
      </w:pPr>
      <w:r w:rsidRPr="008E6602">
        <w:rPr>
          <w:rFonts w:asciiTheme="minorHAnsi" w:hAnsiTheme="minorHAnsi" w:cstheme="minorHAnsi"/>
          <w:b/>
          <w:strike w:val="0"/>
          <w:sz w:val="22"/>
          <w:szCs w:val="22"/>
          <w:u w:val="single"/>
        </w:rPr>
        <w:t>DISTINGUISHED LEADERSHIP AWARDS</w:t>
      </w:r>
    </w:p>
    <w:p w14:paraId="5C8E09CA" w14:textId="77777777" w:rsidR="00327BA1" w:rsidRPr="008E6602" w:rsidRDefault="00327BA1">
      <w:pPr>
        <w:rPr>
          <w:rFonts w:asciiTheme="minorHAnsi" w:hAnsiTheme="minorHAnsi" w:cstheme="minorHAnsi"/>
          <w:b/>
          <w:strike w:val="0"/>
          <w:sz w:val="22"/>
          <w:szCs w:val="22"/>
          <w:u w:val="single"/>
        </w:rPr>
      </w:pP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807BEF" w:rsidRPr="008E6602" w14:paraId="23830257" w14:textId="77777777" w:rsidTr="002A4CD7">
        <w:trPr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</w:tcPr>
          <w:p w14:paraId="501A7EE5" w14:textId="77777777" w:rsidR="00807BEF" w:rsidRPr="008E6602" w:rsidRDefault="00807BEF" w:rsidP="00130DA5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Planner of the year</w:t>
            </w:r>
          </w:p>
        </w:tc>
      </w:tr>
      <w:tr w:rsidR="000F2C68" w:rsidRPr="008E6602" w14:paraId="577E8F98" w14:textId="77777777" w:rsidTr="00805586">
        <w:trPr>
          <w:trHeight w:val="278"/>
          <w:jc w:val="center"/>
        </w:trPr>
        <w:tc>
          <w:tcPr>
            <w:tcW w:w="900" w:type="dxa"/>
            <w:shd w:val="clear" w:color="auto" w:fill="BFBFBF" w:themeFill="background1" w:themeFillShade="BF"/>
          </w:tcPr>
          <w:p w14:paraId="73FD93B3" w14:textId="77777777" w:rsidR="000F2C68" w:rsidRPr="008E6602" w:rsidRDefault="000F2C68" w:rsidP="00130DA5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BFBFBF" w:themeFill="background1" w:themeFillShade="BF"/>
          </w:tcPr>
          <w:p w14:paraId="621840E6" w14:textId="77777777" w:rsidR="000F2C68" w:rsidRPr="008E6602" w:rsidRDefault="006F2199" w:rsidP="00130DA5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0F2C68" w:rsidRPr="008E6602" w14:paraId="67018979" w14:textId="77777777" w:rsidTr="008E19D4">
        <w:trPr>
          <w:jc w:val="center"/>
        </w:trPr>
        <w:tc>
          <w:tcPr>
            <w:tcW w:w="900" w:type="dxa"/>
            <w:shd w:val="clear" w:color="auto" w:fill="auto"/>
          </w:tcPr>
          <w:p w14:paraId="2D57A478" w14:textId="77777777" w:rsidR="000F2C68" w:rsidRPr="008E6602" w:rsidRDefault="000F2C6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2000</w:t>
            </w:r>
          </w:p>
          <w:p w14:paraId="164D58CD" w14:textId="77777777" w:rsidR="000F2C68" w:rsidRPr="008E6602" w:rsidRDefault="000F2C6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2001</w:t>
            </w:r>
          </w:p>
          <w:p w14:paraId="305475B5" w14:textId="77777777" w:rsidR="000F2C68" w:rsidRPr="008E6602" w:rsidRDefault="000F2C6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2002</w:t>
            </w:r>
          </w:p>
          <w:p w14:paraId="3334744D" w14:textId="77777777" w:rsidR="000F2C68" w:rsidRPr="008E6602" w:rsidRDefault="000F2C68" w:rsidP="003223F7">
            <w:pPr>
              <w:jc w:val="center"/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2003</w:t>
            </w:r>
          </w:p>
        </w:tc>
        <w:tc>
          <w:tcPr>
            <w:tcW w:w="9450" w:type="dxa"/>
            <w:shd w:val="clear" w:color="auto" w:fill="auto"/>
          </w:tcPr>
          <w:p w14:paraId="7E5E75C0" w14:textId="5F5B112F" w:rsidR="000F2C68" w:rsidRPr="008E6602" w:rsidRDefault="000F2C68" w:rsidP="00130DA5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M</w:t>
            </w:r>
            <w:r w:rsidR="00F5477A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s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. Kay Stone, AICP, City of Auburn</w:t>
            </w:r>
          </w:p>
          <w:p w14:paraId="08D84768" w14:textId="77777777" w:rsidR="000F2C68" w:rsidRPr="008E6602" w:rsidRDefault="000F2C68" w:rsidP="00130DA5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William K. McAllister, AICP, Alabama A&amp;M University</w:t>
            </w:r>
          </w:p>
          <w:p w14:paraId="6C380F9C" w14:textId="77777777" w:rsidR="000F2C68" w:rsidRPr="008E6602" w:rsidRDefault="000F2C68" w:rsidP="00130DA5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Corbett (Toby) Bennington, AICP, RPCGB</w:t>
            </w:r>
          </w:p>
          <w:p w14:paraId="3DBBC1AB" w14:textId="77777777" w:rsidR="000F2C68" w:rsidRPr="008E6602" w:rsidRDefault="000F2C68" w:rsidP="00130DA5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Jonathan David Hunke, AICP, City of Birmingham</w:t>
            </w:r>
          </w:p>
        </w:tc>
      </w:tr>
      <w:tr w:rsidR="000F2C68" w:rsidRPr="008E6602" w14:paraId="488F3DB4" w14:textId="77777777" w:rsidTr="00805586">
        <w:trPr>
          <w:jc w:val="center"/>
        </w:trPr>
        <w:tc>
          <w:tcPr>
            <w:tcW w:w="10350" w:type="dxa"/>
            <w:gridSpan w:val="2"/>
            <w:shd w:val="clear" w:color="auto" w:fill="BFBFBF" w:themeFill="background1" w:themeFillShade="BF"/>
          </w:tcPr>
          <w:p w14:paraId="4103C451" w14:textId="13121760" w:rsidR="000F2C68" w:rsidRPr="008E6602" w:rsidRDefault="000F2C68" w:rsidP="000F2C6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Professional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Planner (Category</w:t>
            </w:r>
            <w:r w:rsidR="008E6602"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 renamed</w:t>
            </w: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 in 2004)</w:t>
            </w:r>
          </w:p>
        </w:tc>
      </w:tr>
      <w:tr w:rsidR="000F2C68" w:rsidRPr="008E6602" w14:paraId="0483D29F" w14:textId="77777777" w:rsidTr="008E19D4">
        <w:trPr>
          <w:jc w:val="center"/>
        </w:trPr>
        <w:tc>
          <w:tcPr>
            <w:tcW w:w="900" w:type="dxa"/>
            <w:shd w:val="clear" w:color="auto" w:fill="auto"/>
          </w:tcPr>
          <w:p w14:paraId="3A3EF9E8" w14:textId="77777777" w:rsidR="000F2C68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2004</w:t>
            </w:r>
          </w:p>
          <w:p w14:paraId="1D06191E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2005</w:t>
            </w:r>
          </w:p>
          <w:p w14:paraId="0DFE5397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2006</w:t>
            </w:r>
          </w:p>
          <w:p w14:paraId="70D98A77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2007</w:t>
            </w:r>
          </w:p>
          <w:p w14:paraId="64A1E36D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2008</w:t>
            </w:r>
          </w:p>
          <w:p w14:paraId="319EB187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2009</w:t>
            </w:r>
          </w:p>
          <w:p w14:paraId="300D5538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2010</w:t>
            </w:r>
          </w:p>
          <w:p w14:paraId="0A8B22A2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2011</w:t>
            </w:r>
          </w:p>
          <w:p w14:paraId="16BC59CD" w14:textId="77777777" w:rsidR="00327BA1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2011</w:t>
            </w:r>
          </w:p>
        </w:tc>
        <w:tc>
          <w:tcPr>
            <w:tcW w:w="9450" w:type="dxa"/>
            <w:shd w:val="clear" w:color="auto" w:fill="auto"/>
          </w:tcPr>
          <w:p w14:paraId="52CDC2BF" w14:textId="77777777" w:rsidR="000F2C68" w:rsidRPr="008E6602" w:rsidRDefault="002810E4" w:rsidP="000F2C6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David Umling, Planning Director, East Alabama RPDC</w:t>
            </w:r>
          </w:p>
          <w:p w14:paraId="3AB4F8D9" w14:textId="77777777" w:rsidR="002810E4" w:rsidRPr="008E6602" w:rsidRDefault="002810E4" w:rsidP="000F2C6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Dr. Constance Jordan-Wilson, Alabama A&amp;M University</w:t>
            </w:r>
          </w:p>
          <w:p w14:paraId="4BBB600B" w14:textId="77777777" w:rsidR="002810E4" w:rsidRPr="008E6602" w:rsidRDefault="002810E4" w:rsidP="000F2C6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Dr. Sharon Gaber, PhD, AICP, Auburn University</w:t>
            </w:r>
          </w:p>
          <w:p w14:paraId="6E605D36" w14:textId="77777777" w:rsidR="002810E4" w:rsidRPr="008E6602" w:rsidRDefault="002810E4" w:rsidP="000F2C6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01E4CAF2" w14:textId="77777777" w:rsidR="002810E4" w:rsidRPr="008E6602" w:rsidRDefault="002810E4" w:rsidP="000F2C6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David A. Norris, West Alabama Regional Commission</w:t>
            </w:r>
          </w:p>
          <w:p w14:paraId="414A4FCD" w14:textId="77777777" w:rsidR="002810E4" w:rsidRPr="008E6602" w:rsidRDefault="002810E4" w:rsidP="000F2C6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Michele Gilliam Jordan, AICP, City of Decatur</w:t>
            </w:r>
          </w:p>
          <w:p w14:paraId="5AE4338E" w14:textId="77777777" w:rsidR="002810E4" w:rsidRPr="008E6602" w:rsidRDefault="002810E4" w:rsidP="000F2C6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Mr. Kenneth J. Groves, Jr., AICP, City of Montgomery</w:t>
            </w:r>
          </w:p>
          <w:p w14:paraId="7F9AB562" w14:textId="77777777" w:rsidR="002810E4" w:rsidRPr="008E6602" w:rsidRDefault="002810E4" w:rsidP="000F2C6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Dana O. Hazen, AICP, City of Mountain Brook</w:t>
            </w:r>
          </w:p>
          <w:p w14:paraId="6D2D78E5" w14:textId="77777777" w:rsidR="00327BA1" w:rsidRPr="008E6602" w:rsidRDefault="002810E4" w:rsidP="000F2C6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Charles Ball, AICP, RPCGB</w:t>
            </w:r>
          </w:p>
        </w:tc>
      </w:tr>
      <w:tr w:rsidR="006354E4" w:rsidRPr="008E6602" w14:paraId="6C767F48" w14:textId="77777777" w:rsidTr="008E19D4">
        <w:trPr>
          <w:jc w:val="center"/>
        </w:trPr>
        <w:tc>
          <w:tcPr>
            <w:tcW w:w="10350" w:type="dxa"/>
            <w:gridSpan w:val="2"/>
            <w:shd w:val="clear" w:color="auto" w:fill="C9C9C9" w:themeFill="accent3" w:themeFillTint="99"/>
          </w:tcPr>
          <w:p w14:paraId="5033C0C1" w14:textId="77777777" w:rsidR="006354E4" w:rsidRPr="008E6602" w:rsidRDefault="006354E4" w:rsidP="00D02908">
            <w:pPr>
              <w:rPr>
                <w:rFonts w:asciiTheme="minorHAnsi" w:hAnsiTheme="minorHAnsi" w:cstheme="minorHAnsi"/>
                <w:bCs w:val="0"/>
                <w:strike w:val="0"/>
                <w:color w:val="424242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Kenneth J. Groves, Jr. Distinguished Leadership Award for a</w:t>
            </w:r>
            <w:r w:rsidR="00F33CD1"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 Professional Planner (Category Renamed</w:t>
            </w: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 in 2012)</w:t>
            </w:r>
          </w:p>
        </w:tc>
      </w:tr>
      <w:tr w:rsidR="006354E4" w:rsidRPr="008E6602" w14:paraId="7C0BE58E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18FDDED3" w14:textId="77777777" w:rsidR="006354E4" w:rsidRPr="008E6602" w:rsidRDefault="006354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2012</w:t>
            </w:r>
          </w:p>
          <w:p w14:paraId="5E5A0D42" w14:textId="77777777" w:rsidR="006354E4" w:rsidRPr="008E6602" w:rsidRDefault="006354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2013</w:t>
            </w:r>
          </w:p>
          <w:p w14:paraId="3FBB7731" w14:textId="77777777" w:rsidR="006354E4" w:rsidRPr="008E6602" w:rsidRDefault="006354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2014</w:t>
            </w:r>
          </w:p>
          <w:p w14:paraId="15D860F4" w14:textId="77777777" w:rsidR="00F57D50" w:rsidRPr="008E6602" w:rsidRDefault="00F57D5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2015</w:t>
            </w:r>
          </w:p>
          <w:p w14:paraId="290C356D" w14:textId="77777777" w:rsidR="00012D98" w:rsidRPr="008E6602" w:rsidRDefault="00012D9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2016</w:t>
            </w:r>
          </w:p>
          <w:p w14:paraId="546A66B2" w14:textId="77777777" w:rsidR="00274EF8" w:rsidRPr="008E6602" w:rsidRDefault="00274EF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2017</w:t>
            </w:r>
          </w:p>
          <w:p w14:paraId="440F4FB6" w14:textId="77777777" w:rsidR="00B60012" w:rsidRPr="008E6602" w:rsidRDefault="00B6001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</w:t>
            </w:r>
            <w:r w:rsidR="007514A6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8</w:t>
            </w:r>
          </w:p>
          <w:p w14:paraId="2027C2E4" w14:textId="77777777" w:rsidR="007514A6" w:rsidRDefault="007514A6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460ED774" w14:textId="77777777" w:rsidR="00452F65" w:rsidRDefault="00452F65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1344B343" w14:textId="77777777" w:rsidR="00AA7D3B" w:rsidRDefault="00AA7D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2021</w:t>
            </w:r>
          </w:p>
          <w:p w14:paraId="08682CF3" w14:textId="77777777" w:rsidR="00CE36AB" w:rsidRDefault="00CE36A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</w:t>
            </w:r>
            <w:r w:rsidR="00633FD0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</w:t>
            </w:r>
          </w:p>
          <w:p w14:paraId="54878070" w14:textId="77777777" w:rsidR="00633FD0" w:rsidRDefault="00633FD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44FC4DE2" w14:textId="77777777" w:rsidR="00C0174B" w:rsidRDefault="00C0174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10F29B2D" w14:textId="266EDE6E" w:rsidR="00C0174B" w:rsidRPr="008E6602" w:rsidRDefault="00C0174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4637BF06" w14:textId="77777777" w:rsidR="006354E4" w:rsidRPr="00633FD0" w:rsidRDefault="006354E4" w:rsidP="000F2C6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633FD0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63A8336D" w14:textId="77777777" w:rsidR="006354E4" w:rsidRPr="00633FD0" w:rsidRDefault="006354E4" w:rsidP="000F2C6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Sheila Chaffin, AICP, University of Alabama at Birmingham</w:t>
            </w:r>
          </w:p>
          <w:p w14:paraId="46C9CC2A" w14:textId="77777777" w:rsidR="006354E4" w:rsidRPr="00633FD0" w:rsidRDefault="006354E4" w:rsidP="000F2C6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Jason Fondren, AICP, KPS Group</w:t>
            </w:r>
          </w:p>
          <w:p w14:paraId="46AA52DB" w14:textId="77777777" w:rsidR="00F57D50" w:rsidRPr="00633FD0" w:rsidRDefault="00F57D50" w:rsidP="000F2C6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Charlene LeBleu, AICP, FASLA, Auburn University</w:t>
            </w:r>
          </w:p>
          <w:p w14:paraId="0F396F1B" w14:textId="77777777" w:rsidR="00012D98" w:rsidRPr="00633FD0" w:rsidRDefault="00012D98" w:rsidP="000F2C6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Rebecca Retzlaff, AICP, Ph.D., Auburn University</w:t>
            </w:r>
          </w:p>
          <w:p w14:paraId="29682697" w14:textId="77777777" w:rsidR="00274EF8" w:rsidRPr="00633FD0" w:rsidRDefault="00274EF8" w:rsidP="000F2C6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Dianne K. Irby, City of Mobile</w:t>
            </w:r>
          </w:p>
          <w:p w14:paraId="2C5741FE" w14:textId="77777777" w:rsidR="00B60012" w:rsidRPr="00633FD0" w:rsidRDefault="00B60012" w:rsidP="000F2C6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Brandon S. Bias, AICP</w:t>
            </w:r>
          </w:p>
          <w:p w14:paraId="51A776C5" w14:textId="77777777" w:rsidR="007514A6" w:rsidRPr="00633FD0" w:rsidRDefault="007514A6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638B1787" w14:textId="77777777" w:rsidR="00452F65" w:rsidRPr="00633FD0" w:rsidRDefault="00452F65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Dr. Jay Mittal, Ph.D., Auburn University</w:t>
            </w:r>
          </w:p>
          <w:p w14:paraId="3C572439" w14:textId="77777777" w:rsidR="00AA7D3B" w:rsidRPr="00633FD0" w:rsidRDefault="00AA7D3B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7FA0F96C" w14:textId="77777777" w:rsidR="00CE36AB" w:rsidRPr="00633FD0" w:rsidRDefault="00CE36AB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Ms. Melissa Bailey, Director of Planning ad Development, City of Florence, Alabama</w:t>
            </w:r>
          </w:p>
          <w:p w14:paraId="74CBE287" w14:textId="77777777" w:rsidR="00633FD0" w:rsidRDefault="00633FD0" w:rsidP="007514A6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="Calibri" w:hAnsi="Calibri" w:cs="Calibri"/>
                <w:strike w:val="0"/>
                <w:sz w:val="22"/>
                <w:szCs w:val="22"/>
              </w:rPr>
              <w:t>Dr. Sweta Byahut,</w:t>
            </w:r>
            <w:r>
              <w:rPr>
                <w:rFonts w:ascii="Calibri" w:hAnsi="Calibri" w:cs="Calibri"/>
                <w:strike w:val="0"/>
                <w:sz w:val="22"/>
                <w:szCs w:val="22"/>
              </w:rPr>
              <w:t xml:space="preserve"> </w:t>
            </w:r>
            <w:r w:rsidRPr="00633FD0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Ph.D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.,</w:t>
            </w:r>
            <w:r w:rsidRPr="00633FD0">
              <w:rPr>
                <w:rFonts w:ascii="Calibri" w:hAnsi="Calibri" w:cs="Calibri"/>
                <w:strike w:val="0"/>
                <w:sz w:val="22"/>
                <w:szCs w:val="22"/>
              </w:rPr>
              <w:t xml:space="preserve"> Program Director, Master of Community Planning (MCP) Program</w:t>
            </w:r>
            <w:r>
              <w:rPr>
                <w:rFonts w:ascii="Calibri" w:hAnsi="Calibri" w:cs="Calibri"/>
                <w:strike w:val="0"/>
                <w:sz w:val="22"/>
                <w:szCs w:val="22"/>
              </w:rPr>
              <w:t xml:space="preserve">, </w:t>
            </w:r>
            <w:r w:rsidRPr="00633FD0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Auburn University</w:t>
            </w:r>
          </w:p>
          <w:p w14:paraId="1B9D4926" w14:textId="1A425D15" w:rsidR="00C0174B" w:rsidRPr="00633FD0" w:rsidRDefault="00C0174B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</w:tc>
      </w:tr>
    </w:tbl>
    <w:p w14:paraId="6F7285F9" w14:textId="77777777" w:rsidR="00A11A7F" w:rsidRPr="008E6602" w:rsidRDefault="00A11A7F" w:rsidP="002810E4">
      <w:pPr>
        <w:rPr>
          <w:rFonts w:asciiTheme="minorHAnsi" w:hAnsiTheme="minorHAnsi" w:cstheme="minorHAnsi"/>
          <w:strike w:val="0"/>
          <w:sz w:val="22"/>
          <w:szCs w:val="22"/>
        </w:rPr>
      </w:pP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807BEF" w:rsidRPr="008E6602" w14:paraId="3B04322E" w14:textId="77777777" w:rsidTr="002A4CD7">
        <w:trPr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</w:tcPr>
          <w:p w14:paraId="178A985F" w14:textId="7A4AC3BE" w:rsidR="00807BEF" w:rsidRPr="008E6602" w:rsidRDefault="00807BEF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Elected Public Official (New Category created in 2004)</w:t>
            </w:r>
          </w:p>
        </w:tc>
      </w:tr>
      <w:tr w:rsidR="002810E4" w:rsidRPr="008E6602" w14:paraId="4E91471E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2B05D4FF" w14:textId="77777777" w:rsidR="002810E4" w:rsidRPr="008E6602" w:rsidRDefault="002810E4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</w:tcPr>
          <w:p w14:paraId="19C8FCA7" w14:textId="77777777" w:rsidR="002810E4" w:rsidRPr="008E6602" w:rsidRDefault="006F2199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2810E4" w:rsidRPr="008E6602" w14:paraId="4ED86296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3662296F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2004</w:t>
            </w:r>
          </w:p>
          <w:p w14:paraId="6EDC5180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2005</w:t>
            </w:r>
          </w:p>
          <w:p w14:paraId="152F94F6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2006</w:t>
            </w:r>
          </w:p>
          <w:p w14:paraId="5D7265C6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2007</w:t>
            </w:r>
          </w:p>
          <w:p w14:paraId="08B756EB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2008</w:t>
            </w:r>
          </w:p>
          <w:p w14:paraId="7C8E1DC1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2009</w:t>
            </w:r>
          </w:p>
          <w:p w14:paraId="731871A4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2010</w:t>
            </w:r>
          </w:p>
          <w:p w14:paraId="0BCC9C97" w14:textId="77777777" w:rsidR="002810E4" w:rsidRPr="008E6602" w:rsidRDefault="002810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2011</w:t>
            </w:r>
          </w:p>
          <w:p w14:paraId="439FF1A5" w14:textId="77777777" w:rsidR="006354E4" w:rsidRPr="008E6602" w:rsidRDefault="006354E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2012</w:t>
            </w:r>
          </w:p>
          <w:p w14:paraId="6A0627E5" w14:textId="77777777" w:rsidR="004818BF" w:rsidRPr="008E6602" w:rsidRDefault="004818B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2013</w:t>
            </w:r>
          </w:p>
          <w:p w14:paraId="09357E0C" w14:textId="77777777" w:rsidR="004818BF" w:rsidRPr="008E6602" w:rsidRDefault="004818B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lastRenderedPageBreak/>
              <w:t>2014</w:t>
            </w:r>
          </w:p>
          <w:p w14:paraId="64313D84" w14:textId="77777777" w:rsidR="00F57D50" w:rsidRPr="008E6602" w:rsidRDefault="00F57D5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2015</w:t>
            </w:r>
          </w:p>
          <w:p w14:paraId="5011E2C5" w14:textId="77777777" w:rsidR="00012D98" w:rsidRPr="008E6602" w:rsidRDefault="00012D9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2016</w:t>
            </w:r>
          </w:p>
          <w:p w14:paraId="59357608" w14:textId="77777777" w:rsidR="00274EF8" w:rsidRPr="008E6602" w:rsidRDefault="003223F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</w:t>
            </w:r>
            <w:r w:rsidR="00274EF8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7</w:t>
            </w:r>
          </w:p>
          <w:p w14:paraId="3BE81D03" w14:textId="77777777" w:rsidR="00B60012" w:rsidRPr="008E6602" w:rsidRDefault="00B6001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2018</w:t>
            </w:r>
          </w:p>
          <w:p w14:paraId="6C2D624C" w14:textId="77777777" w:rsidR="007514A6" w:rsidRDefault="007514A6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17638696" w14:textId="77777777" w:rsidR="00452F65" w:rsidRDefault="00452F65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40BD2625" w14:textId="77777777" w:rsidR="00AA7D3B" w:rsidRPr="00CE36AB" w:rsidRDefault="00AA7D3B" w:rsidP="00AA7D3B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AA7D3B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2021</w:t>
            </w:r>
          </w:p>
          <w:p w14:paraId="643DA085" w14:textId="77777777" w:rsidR="00CE36AB" w:rsidRDefault="00CE36AB" w:rsidP="00AA7D3B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CE36AB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2022</w:t>
            </w:r>
          </w:p>
          <w:p w14:paraId="4C229C95" w14:textId="77777777" w:rsidR="00633FD0" w:rsidRDefault="00633FD0" w:rsidP="00AA7D3B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72FE0245" w14:textId="208BD8F3" w:rsidR="00C0174B" w:rsidRPr="00633FD0" w:rsidRDefault="00C0174B" w:rsidP="00AA7D3B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15AA0A74" w14:textId="77777777" w:rsidR="002810E4" w:rsidRPr="008E6602" w:rsidRDefault="002810E4" w:rsidP="002810E4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lastRenderedPageBreak/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375FC182" w14:textId="77777777" w:rsidR="006354E4" w:rsidRPr="008E6602" w:rsidRDefault="002810E4" w:rsidP="00D15EA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Alice M. Williams, City Councilor City of Mountain Brook Dr. </w:t>
            </w:r>
          </w:p>
          <w:p w14:paraId="6F8F68FF" w14:textId="77777777" w:rsidR="002810E4" w:rsidRPr="008E6602" w:rsidRDefault="002810E4" w:rsidP="00D15EA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Arthur S. Kirkindall, Mayor, City of Madison</w:t>
            </w:r>
          </w:p>
          <w:p w14:paraId="6BBBF77E" w14:textId="77777777" w:rsidR="002810E4" w:rsidRPr="008E6602" w:rsidRDefault="002810E4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Bradley Byrne</w:t>
            </w: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, 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Alabama Senate</w:t>
            </w: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 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and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  <w:u w:val="single"/>
              </w:rPr>
              <w:t xml:space="preserve"> 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Steve McMillan</w:t>
            </w: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, 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Alabama House of Representatives </w:t>
            </w:r>
          </w:p>
          <w:p w14:paraId="25129C87" w14:textId="77777777" w:rsidR="007F415B" w:rsidRPr="008E6602" w:rsidRDefault="00327BA1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Timothy M. Kant- Mayor, City of </w:t>
            </w:r>
            <w:r w:rsidR="007F415B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Fairhope</w:t>
            </w:r>
          </w:p>
          <w:p w14:paraId="560BB558" w14:textId="77777777" w:rsidR="002810E4" w:rsidRPr="008E6602" w:rsidRDefault="00327BA1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Virginia C. Smith- City Councilor, City of Mountain Brook</w:t>
            </w:r>
          </w:p>
          <w:p w14:paraId="1A38C3B1" w14:textId="77777777" w:rsidR="00327BA1" w:rsidRPr="008E6602" w:rsidRDefault="00327BA1" w:rsidP="00327BA1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0EB82529" w14:textId="77777777" w:rsidR="002810E4" w:rsidRPr="008E6602" w:rsidRDefault="00327BA1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Doug Brewer, Mayor, City of Graysville</w:t>
            </w:r>
          </w:p>
          <w:p w14:paraId="497650CA" w14:textId="77777777" w:rsidR="006354E4" w:rsidRPr="008E6602" w:rsidRDefault="006354E4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Mayor Ray Nelson, City of Fayette</w:t>
            </w:r>
          </w:p>
          <w:p w14:paraId="5B062661" w14:textId="77777777" w:rsidR="004818BF" w:rsidRPr="008E6602" w:rsidRDefault="004818BF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Mayor Jay Jaxson Jr., City of Eufaula</w:t>
            </w:r>
          </w:p>
          <w:p w14:paraId="15FB3EA4" w14:textId="77777777" w:rsidR="004818BF" w:rsidRPr="008E6602" w:rsidRDefault="007F415B" w:rsidP="00D15EA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lastRenderedPageBreak/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629EE687" w14:textId="77777777" w:rsidR="00F57D50" w:rsidRPr="008E6602" w:rsidRDefault="00F57D50" w:rsidP="00D15EA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04FEB7CA" w14:textId="77777777" w:rsidR="00012D98" w:rsidRPr="008E6602" w:rsidRDefault="00012D98" w:rsidP="00D15EA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Mayor Sandy Stimpson, City of Mobile</w:t>
            </w:r>
          </w:p>
          <w:p w14:paraId="3ADD85B1" w14:textId="77777777" w:rsidR="00274EF8" w:rsidRPr="008E6602" w:rsidRDefault="00274EF8" w:rsidP="00D15EA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000AC7D2" w14:textId="77777777" w:rsidR="00B60012" w:rsidRPr="008E6602" w:rsidRDefault="00B60012" w:rsidP="00D15EA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092DD7C9" w14:textId="77777777" w:rsidR="007514A6" w:rsidRDefault="007514A6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43A8DB6E" w14:textId="77777777" w:rsidR="00452F65" w:rsidRDefault="00242EAF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Mayor </w:t>
            </w:r>
            <w:r w:rsidR="00452F65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Robert Craft, 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</w:t>
            </w:r>
            <w:r w:rsidR="00452F65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of Gulf Shores</w:t>
            </w:r>
          </w:p>
          <w:p w14:paraId="279A7E94" w14:textId="77777777" w:rsidR="00AA7D3B" w:rsidRDefault="00AA7D3B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Mayor Walt Maddox, City of Tuscaloosa</w:t>
            </w:r>
          </w:p>
          <w:p w14:paraId="026F13A7" w14:textId="77777777" w:rsidR="00CE36AB" w:rsidRDefault="00CE36AB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Mayor Ralph Hellmich, City of Foley, Alabama</w:t>
            </w:r>
          </w:p>
          <w:p w14:paraId="3B79D471" w14:textId="77777777" w:rsidR="00633FD0" w:rsidRDefault="00633FD0" w:rsidP="00C0174B">
            <w:pPr>
              <w:rPr>
                <w:rFonts w:ascii="Calibri" w:hAnsi="Calibri" w:cs="Calibri"/>
                <w:strike w:val="0"/>
                <w:sz w:val="22"/>
                <w:szCs w:val="22"/>
              </w:rPr>
            </w:pPr>
            <w:r w:rsidRPr="00633FD0">
              <w:rPr>
                <w:rFonts w:ascii="Calibri" w:hAnsi="Calibri" w:cs="Calibri"/>
                <w:strike w:val="0"/>
                <w:sz w:val="22"/>
                <w:szCs w:val="22"/>
              </w:rPr>
              <w:t>Mayor William R. Marks, Mayor, City of Athens</w:t>
            </w:r>
          </w:p>
          <w:p w14:paraId="5F5EB1D0" w14:textId="429CE71C" w:rsidR="00C0174B" w:rsidRPr="00633FD0" w:rsidRDefault="00C0174B" w:rsidP="00C0174B">
            <w:pPr>
              <w:rPr>
                <w:rFonts w:ascii="Calibri" w:hAnsi="Calibri" w:cs="Calibri"/>
                <w:strike w:val="0"/>
                <w:sz w:val="22"/>
                <w:szCs w:val="22"/>
              </w:rPr>
            </w:pPr>
            <w:r>
              <w:rPr>
                <w:rFonts w:ascii="Calibri" w:hAnsi="Calibri" w:cs="Calibri"/>
                <w:strike w:val="0"/>
                <w:sz w:val="22"/>
                <w:szCs w:val="22"/>
              </w:rPr>
              <w:t>Mayor Craig Ford, City if Gadsden</w:t>
            </w:r>
          </w:p>
        </w:tc>
      </w:tr>
    </w:tbl>
    <w:p w14:paraId="5E4AEF27" w14:textId="77777777" w:rsidR="002D078F" w:rsidRPr="008E6602" w:rsidRDefault="002D078F" w:rsidP="002810E4">
      <w:pPr>
        <w:rPr>
          <w:rFonts w:asciiTheme="minorHAnsi" w:hAnsiTheme="minorHAnsi" w:cstheme="minorHAnsi"/>
          <w:strike w:val="0"/>
          <w:sz w:val="22"/>
          <w:szCs w:val="22"/>
        </w:rPr>
      </w:pP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807BEF" w:rsidRPr="008E6602" w14:paraId="680FFB68" w14:textId="77777777" w:rsidTr="002A4CD7">
        <w:trPr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</w:tcPr>
          <w:p w14:paraId="7BC5A320" w14:textId="623CE0A6" w:rsidR="00807BEF" w:rsidRPr="008E6602" w:rsidRDefault="00807BEF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Appointed Public Official (New Category created in 2004)</w:t>
            </w:r>
          </w:p>
        </w:tc>
      </w:tr>
      <w:tr w:rsidR="001E763B" w:rsidRPr="008E6602" w14:paraId="5EEBE5AA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482CBD7E" w14:textId="77777777" w:rsidR="001E763B" w:rsidRPr="008E6602" w:rsidRDefault="001E763B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</w:tcPr>
          <w:p w14:paraId="776E5626" w14:textId="77777777" w:rsidR="001E763B" w:rsidRPr="008E6602" w:rsidRDefault="006F2199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1E763B" w:rsidRPr="008E6602" w14:paraId="0ADED39D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1AD6A053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2004</w:t>
            </w:r>
          </w:p>
          <w:p w14:paraId="36D14367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2005</w:t>
            </w:r>
          </w:p>
          <w:p w14:paraId="1513A98D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2006</w:t>
            </w:r>
          </w:p>
          <w:p w14:paraId="2E5C459D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2007</w:t>
            </w:r>
          </w:p>
          <w:p w14:paraId="24E76523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2008</w:t>
            </w:r>
          </w:p>
          <w:p w14:paraId="5C1FC608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2009</w:t>
            </w:r>
          </w:p>
          <w:p w14:paraId="49FD0456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2010</w:t>
            </w:r>
          </w:p>
          <w:p w14:paraId="0A9C3282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2011</w:t>
            </w:r>
          </w:p>
          <w:p w14:paraId="254A61D8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2012</w:t>
            </w:r>
          </w:p>
          <w:p w14:paraId="31987349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2013</w:t>
            </w:r>
          </w:p>
          <w:p w14:paraId="408B8CDD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2014</w:t>
            </w:r>
          </w:p>
          <w:p w14:paraId="44A7CFDA" w14:textId="77777777" w:rsidR="00F57D50" w:rsidRPr="008E6602" w:rsidRDefault="00F57D5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2015</w:t>
            </w:r>
          </w:p>
          <w:p w14:paraId="74DDC8AA" w14:textId="77777777" w:rsidR="00012D98" w:rsidRPr="008E6602" w:rsidRDefault="00012D9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2016</w:t>
            </w:r>
          </w:p>
          <w:p w14:paraId="7B68263A" w14:textId="77777777" w:rsidR="00274EF8" w:rsidRPr="008E6602" w:rsidRDefault="00274EF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2017</w:t>
            </w:r>
          </w:p>
          <w:p w14:paraId="53A4C86F" w14:textId="77777777" w:rsidR="00B60012" w:rsidRPr="008E6602" w:rsidRDefault="00B6001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2018</w:t>
            </w:r>
          </w:p>
          <w:p w14:paraId="7F1B3715" w14:textId="77777777" w:rsidR="00115CD2" w:rsidRDefault="00115CD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72160489" w14:textId="77777777" w:rsidR="0038088B" w:rsidRDefault="0038088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23ABC83A" w14:textId="77777777" w:rsidR="00AA7D3B" w:rsidRDefault="00AA7D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2021</w:t>
            </w:r>
          </w:p>
          <w:p w14:paraId="3BFC132C" w14:textId="77777777" w:rsidR="00CE36AB" w:rsidRDefault="00CE36A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2022</w:t>
            </w:r>
          </w:p>
          <w:p w14:paraId="733EF138" w14:textId="77777777" w:rsidR="00633FD0" w:rsidRDefault="00633FD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658F84AA" w14:textId="0CA26232" w:rsidR="00C0174B" w:rsidRPr="008E6602" w:rsidRDefault="00C0174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4DE168DD" w14:textId="77777777" w:rsidR="001E763B" w:rsidRPr="008E6602" w:rsidRDefault="001E763B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5B80D0D5" w14:textId="77777777" w:rsidR="001E763B" w:rsidRPr="008E6602" w:rsidRDefault="001E763B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77D86074" w14:textId="77777777" w:rsidR="001E763B" w:rsidRPr="008E6602" w:rsidRDefault="001E763B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42F9439E" w14:textId="77777777" w:rsidR="001E763B" w:rsidRPr="008E6602" w:rsidRDefault="001E763B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6FA3D971" w14:textId="77777777" w:rsidR="001E763B" w:rsidRPr="008E6602" w:rsidRDefault="001E763B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7BD9A41B" w14:textId="77777777" w:rsidR="001E763B" w:rsidRPr="008E6602" w:rsidRDefault="001E763B" w:rsidP="001E763B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Cary Sadler, Fire Marshall, City of Madison</w:t>
            </w:r>
          </w:p>
          <w:p w14:paraId="67799AEA" w14:textId="77777777" w:rsidR="001E763B" w:rsidRPr="008E6602" w:rsidRDefault="001E763B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3F38EDA2" w14:textId="77777777" w:rsidR="001E763B" w:rsidRPr="008E6602" w:rsidRDefault="001E763B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Michael W. West, City Manager, City of Dothan</w:t>
            </w:r>
          </w:p>
          <w:p w14:paraId="0601258A" w14:textId="77777777" w:rsidR="001E763B" w:rsidRPr="008E6602" w:rsidRDefault="001E763B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7509CFC2" w14:textId="77777777" w:rsidR="001E763B" w:rsidRPr="008E6602" w:rsidRDefault="001E763B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Becky Hawkins, City of Arab</w:t>
            </w:r>
          </w:p>
          <w:p w14:paraId="14744143" w14:textId="77777777" w:rsidR="001E763B" w:rsidRPr="008E6602" w:rsidRDefault="001E763B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4AF85D83" w14:textId="77777777" w:rsidR="00F57D50" w:rsidRPr="008E6602" w:rsidRDefault="00F57D50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Samuel Gaston, City Manager, City of Mountain Brook</w:t>
            </w:r>
          </w:p>
          <w:p w14:paraId="352850F1" w14:textId="77777777" w:rsidR="00012D98" w:rsidRPr="008E6602" w:rsidRDefault="00012D98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66B60C09" w14:textId="77777777" w:rsidR="00274EF8" w:rsidRPr="008E6602" w:rsidRDefault="00274EF8" w:rsidP="001E763B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3070C293" w14:textId="77777777" w:rsidR="00B60012" w:rsidRPr="008E6602" w:rsidRDefault="00B60012" w:rsidP="001E763B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110BB691" w14:textId="77777777" w:rsidR="00115CD2" w:rsidRDefault="00115CD2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Carolyn Bern, MPA, Director, Office of Community Affairs, Alabama Department of Public Health.</w:t>
            </w:r>
          </w:p>
          <w:p w14:paraId="40564E4E" w14:textId="77777777" w:rsidR="0038088B" w:rsidRDefault="0038088B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42751C00" w14:textId="77777777" w:rsidR="00AA7D3B" w:rsidRDefault="00AA7D3B" w:rsidP="001E763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00611B9D" w14:textId="77777777" w:rsidR="00CE36AB" w:rsidRDefault="00CE36AB" w:rsidP="001E763B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601DDBC5" w14:textId="77777777" w:rsidR="00633FD0" w:rsidRDefault="00633FD0" w:rsidP="00C0174B">
            <w:pPr>
              <w:rPr>
                <w:rFonts w:ascii="Calibri" w:hAnsi="Calibri" w:cs="Calibri"/>
                <w:strike w:val="0"/>
                <w:sz w:val="22"/>
                <w:szCs w:val="22"/>
              </w:rPr>
            </w:pPr>
            <w:r w:rsidRPr="00633FD0">
              <w:rPr>
                <w:rFonts w:ascii="Calibri" w:hAnsi="Calibri" w:cs="Calibri"/>
                <w:strike w:val="0"/>
                <w:sz w:val="22"/>
                <w:szCs w:val="22"/>
              </w:rPr>
              <w:t>Steven Folks – City Manager</w:t>
            </w:r>
            <w:r>
              <w:rPr>
                <w:rFonts w:ascii="Calibri" w:hAnsi="Calibri" w:cs="Calibri"/>
                <w:strike w:val="0"/>
                <w:sz w:val="22"/>
                <w:szCs w:val="22"/>
              </w:rPr>
              <w:t>,</w:t>
            </w:r>
            <w:r w:rsidRPr="00633FD0">
              <w:rPr>
                <w:rFonts w:ascii="Calibri" w:hAnsi="Calibri" w:cs="Calibri"/>
                <w:strike w:val="0"/>
                <w:sz w:val="22"/>
                <w:szCs w:val="22"/>
              </w:rPr>
              <w:t xml:space="preserve"> Anniston</w:t>
            </w:r>
            <w:r>
              <w:rPr>
                <w:rFonts w:ascii="Calibri" w:hAnsi="Calibri" w:cs="Calibri"/>
                <w:strike w:val="0"/>
                <w:sz w:val="22"/>
                <w:szCs w:val="22"/>
              </w:rPr>
              <w:t>, AL</w:t>
            </w:r>
          </w:p>
          <w:p w14:paraId="70F890FB" w14:textId="13817331" w:rsidR="00C0174B" w:rsidRPr="00633FD0" w:rsidRDefault="00C0174B" w:rsidP="00805586">
            <w:pPr>
              <w:rPr>
                <w:rFonts w:ascii="Calibri" w:hAnsi="Calibri" w:cs="Calibri"/>
                <w:strike w:val="0"/>
                <w:sz w:val="22"/>
                <w:szCs w:val="22"/>
              </w:rPr>
            </w:pPr>
            <w:r>
              <w:rPr>
                <w:rFonts w:ascii="Calibri" w:hAnsi="Calibri" w:cs="Calibri"/>
                <w:strike w:val="0"/>
                <w:sz w:val="22"/>
                <w:szCs w:val="22"/>
              </w:rPr>
              <w:t>No Recipient</w:t>
            </w:r>
          </w:p>
        </w:tc>
      </w:tr>
    </w:tbl>
    <w:p w14:paraId="2168ED34" w14:textId="77777777" w:rsidR="00A11A7F" w:rsidRPr="008E6602" w:rsidRDefault="00A11A7F" w:rsidP="002314D9">
      <w:pPr>
        <w:ind w:left="720"/>
        <w:rPr>
          <w:rFonts w:asciiTheme="minorHAnsi" w:hAnsiTheme="minorHAnsi" w:cstheme="minorHAnsi"/>
          <w:strike w:val="0"/>
          <w:sz w:val="22"/>
          <w:szCs w:val="22"/>
        </w:rPr>
      </w:pP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807BEF" w:rsidRPr="008E6602" w14:paraId="0250DAAD" w14:textId="77777777" w:rsidTr="002A4CD7">
        <w:trPr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</w:tcPr>
          <w:p w14:paraId="51609C16" w14:textId="77777777" w:rsidR="00807BEF" w:rsidRPr="008E6602" w:rsidRDefault="00807BEF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Planning Student or Student Team</w:t>
            </w:r>
          </w:p>
        </w:tc>
      </w:tr>
      <w:tr w:rsidR="001E763B" w:rsidRPr="008E6602" w14:paraId="796BCBB0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72E1DACA" w14:textId="77777777" w:rsidR="001E763B" w:rsidRPr="008E6602" w:rsidRDefault="001E763B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</w:tcPr>
          <w:p w14:paraId="5D935D36" w14:textId="77777777" w:rsidR="001E763B" w:rsidRPr="008E6602" w:rsidRDefault="006F2199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1E763B" w:rsidRPr="008E6602" w14:paraId="57EF42E3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37720E6F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2000</w:t>
            </w:r>
          </w:p>
          <w:p w14:paraId="2DA07697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2001</w:t>
            </w:r>
          </w:p>
          <w:p w14:paraId="7FF25685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2002</w:t>
            </w:r>
          </w:p>
          <w:p w14:paraId="0EEE1A17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2003</w:t>
            </w:r>
          </w:p>
          <w:p w14:paraId="5F6B9BE0" w14:textId="77777777" w:rsidR="001E763B" w:rsidRPr="008E6602" w:rsidRDefault="007C2BAC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2004</w:t>
            </w:r>
          </w:p>
          <w:p w14:paraId="3E47D111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2005</w:t>
            </w:r>
          </w:p>
          <w:p w14:paraId="642C5A35" w14:textId="77777777" w:rsidR="002E7AC1" w:rsidRPr="008E6602" w:rsidRDefault="002E7AC1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148D85B6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2006</w:t>
            </w:r>
          </w:p>
          <w:p w14:paraId="144F6485" w14:textId="77777777" w:rsidR="002E7AC1" w:rsidRPr="008E6602" w:rsidRDefault="002E7AC1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44D00E25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2007</w:t>
            </w:r>
          </w:p>
          <w:p w14:paraId="7CBB7462" w14:textId="77777777" w:rsidR="007F415B" w:rsidRPr="008E6602" w:rsidRDefault="007F415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3E6CD6BA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lastRenderedPageBreak/>
              <w:t>2008</w:t>
            </w:r>
          </w:p>
          <w:p w14:paraId="7076729C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2009</w:t>
            </w:r>
          </w:p>
          <w:p w14:paraId="0B17D119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2010</w:t>
            </w:r>
          </w:p>
          <w:p w14:paraId="2BBD5A77" w14:textId="77777777" w:rsidR="007F415B" w:rsidRPr="008E6602" w:rsidRDefault="007F415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1A444B6B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2011</w:t>
            </w:r>
          </w:p>
          <w:p w14:paraId="490E0696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2012</w:t>
            </w:r>
          </w:p>
          <w:p w14:paraId="3A1F839B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2013</w:t>
            </w:r>
          </w:p>
          <w:p w14:paraId="6608A65A" w14:textId="77777777" w:rsidR="001E763B" w:rsidRPr="008E6602" w:rsidRDefault="001E76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2014</w:t>
            </w:r>
          </w:p>
          <w:p w14:paraId="74E2AAC0" w14:textId="77777777" w:rsidR="00F57D50" w:rsidRPr="008E6602" w:rsidRDefault="00F57D5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36BD82B5" w14:textId="77777777" w:rsidR="00F57D50" w:rsidRPr="008E6602" w:rsidRDefault="00F57D5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2015</w:t>
            </w:r>
          </w:p>
          <w:p w14:paraId="1F4C3671" w14:textId="77777777" w:rsidR="00012D98" w:rsidRPr="008E6602" w:rsidRDefault="00012D9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</w:t>
            </w:r>
            <w:r w:rsidR="00274EF8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6</w:t>
            </w:r>
          </w:p>
          <w:p w14:paraId="49D15AFA" w14:textId="77777777" w:rsidR="00274EF8" w:rsidRPr="008E6602" w:rsidRDefault="00274EF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7F9BFF0F" w14:textId="77777777" w:rsidR="00274EF8" w:rsidRPr="008E6602" w:rsidRDefault="00274EF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2017</w:t>
            </w:r>
          </w:p>
          <w:p w14:paraId="1E94E547" w14:textId="77777777" w:rsidR="00B60012" w:rsidRPr="008E6602" w:rsidRDefault="00B6001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61BE8F49" w14:textId="18CCF6A8" w:rsidR="00B60012" w:rsidRPr="008E6602" w:rsidRDefault="00B6001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2018</w:t>
            </w:r>
          </w:p>
          <w:p w14:paraId="1DEB960E" w14:textId="77777777" w:rsidR="00AA2C94" w:rsidRPr="008E6602" w:rsidRDefault="00AA2C9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32F044F6" w14:textId="1B21690F" w:rsidR="00AA2C94" w:rsidRDefault="00AA2C94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6BC82868" w14:textId="77777777" w:rsidR="0038088B" w:rsidRDefault="0038088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4A1252FE" w14:textId="77777777" w:rsidR="0038088B" w:rsidRDefault="0038088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69580146" w14:textId="77777777" w:rsidR="00242EAF" w:rsidRDefault="00242EA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06DFF10B" w14:textId="77777777" w:rsidR="00242EAF" w:rsidRDefault="00242EA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1A386289" w14:textId="77777777" w:rsidR="00AA7D3B" w:rsidRDefault="00AA7D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52D6839F" w14:textId="77777777" w:rsidR="00AA7D3B" w:rsidRDefault="00AA7D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2021</w:t>
            </w:r>
          </w:p>
          <w:p w14:paraId="56384D9B" w14:textId="77777777" w:rsidR="00CE36AB" w:rsidRDefault="00CE36A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2022</w:t>
            </w:r>
          </w:p>
          <w:p w14:paraId="0B902D90" w14:textId="77777777" w:rsidR="00633FD0" w:rsidRDefault="00633FD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2572B89C" w14:textId="77777777" w:rsidR="00C0174B" w:rsidRDefault="00C0174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34A86D1D" w14:textId="77777777" w:rsidR="00C0174B" w:rsidRDefault="00C0174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251642AB" w14:textId="77777777" w:rsidR="00C0174B" w:rsidRDefault="00C0174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  <w:p w14:paraId="512C8DF6" w14:textId="48854CA4" w:rsidR="00805586" w:rsidRPr="008E6602" w:rsidRDefault="00805586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354F06E9" w14:textId="77777777" w:rsidR="001E763B" w:rsidRPr="008E6602" w:rsidRDefault="001E763B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lastRenderedPageBreak/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33C8EBBE" w14:textId="77777777" w:rsidR="001E763B" w:rsidRPr="008E6602" w:rsidRDefault="001E763B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3E089C5C" w14:textId="77777777" w:rsidR="001E763B" w:rsidRPr="008E6602" w:rsidRDefault="001E763B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Adam Evans- Auburn University</w:t>
            </w:r>
          </w:p>
          <w:p w14:paraId="6B634212" w14:textId="558CB6AF" w:rsidR="002E7AC1" w:rsidRPr="008E6602" w:rsidRDefault="002E7AC1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Charlene LeBleu, Auburn University</w:t>
            </w:r>
            <w:r w:rsid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,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“A Greenway Plan for Bull Creek, Columbus, Georgia”</w:t>
            </w:r>
            <w:r w:rsid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.</w:t>
            </w:r>
          </w:p>
          <w:p w14:paraId="59EAA5C6" w14:textId="12492833" w:rsidR="002E7AC1" w:rsidRPr="008E6602" w:rsidRDefault="002E7AC1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Sally Jurik, Auburn University</w:t>
            </w:r>
            <w:r w:rsid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,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“Waverly, Alabama - Street Tree Plan”</w:t>
            </w:r>
            <w:r w:rsid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.</w:t>
            </w:r>
          </w:p>
          <w:p w14:paraId="19E672E0" w14:textId="1B97F117" w:rsidR="002E7AC1" w:rsidRPr="008E6602" w:rsidRDefault="002E7AC1" w:rsidP="002E7AC1">
            <w:pPr>
              <w:pStyle w:val="Plain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z w:val="22"/>
                <w:szCs w:val="22"/>
              </w:rPr>
              <w:t>Auburn University Community Planning Summer Studio, “</w:t>
            </w:r>
            <w:proofErr w:type="spellStart"/>
            <w:r w:rsidRPr="008E6602">
              <w:rPr>
                <w:rFonts w:asciiTheme="minorHAnsi" w:eastAsia="SimSun" w:hAnsiTheme="minorHAnsi" w:cstheme="minorHAnsi"/>
                <w:sz w:val="22"/>
                <w:szCs w:val="22"/>
              </w:rPr>
              <w:t>Catoma</w:t>
            </w:r>
            <w:proofErr w:type="spellEnd"/>
            <w:r w:rsidRPr="008E660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Creek Ecological Learning Center and Recreation Area”</w:t>
            </w:r>
            <w:r w:rsidR="008E6602">
              <w:rPr>
                <w:rFonts w:asciiTheme="minorHAnsi" w:eastAsia="SimSun" w:hAnsiTheme="minorHAnsi" w:cstheme="minorHAnsi"/>
                <w:sz w:val="22"/>
                <w:szCs w:val="22"/>
              </w:rPr>
              <w:t>.</w:t>
            </w:r>
          </w:p>
          <w:p w14:paraId="38D1BBF7" w14:textId="2F08BA8D" w:rsidR="002E7AC1" w:rsidRPr="008E6602" w:rsidRDefault="002E7AC1" w:rsidP="002E7AC1">
            <w:pPr>
              <w:pStyle w:val="Plain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z w:val="22"/>
                <w:szCs w:val="22"/>
              </w:rPr>
              <w:t>Auburn University Community Planning Spring Studio, “Macon County Preliminary Comprehensive Plan”</w:t>
            </w:r>
            <w:r w:rsidR="008E6602">
              <w:rPr>
                <w:rFonts w:asciiTheme="minorHAnsi" w:eastAsia="SimSun" w:hAnsiTheme="minorHAnsi" w:cstheme="minorHAnsi"/>
                <w:sz w:val="22"/>
                <w:szCs w:val="22"/>
              </w:rPr>
              <w:t>.</w:t>
            </w:r>
          </w:p>
          <w:p w14:paraId="6124BC3C" w14:textId="7CE979BA" w:rsidR="002E7AC1" w:rsidRPr="008E6602" w:rsidRDefault="002E7AC1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  <w:t>Candy P. Masters, AICP,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Auburn University. “Central Northwest Auburn, Alabama, Guide for Land Use Development: A Citizen’s Perspective”</w:t>
            </w:r>
            <w:r w:rsid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.</w:t>
            </w:r>
          </w:p>
          <w:p w14:paraId="59562AE7" w14:textId="77777777" w:rsidR="007F415B" w:rsidRPr="008E6602" w:rsidRDefault="007F415B" w:rsidP="00D15EAD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lastRenderedPageBreak/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59B8C957" w14:textId="23EFD1DA" w:rsidR="002E7AC1" w:rsidRPr="008E6602" w:rsidRDefault="002E7AC1" w:rsidP="00D15EAD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Joshua Lamberth, Auburn University, “Promoting Sustainable Economic Growth, Foley, Alabama”</w:t>
            </w:r>
            <w:r w:rsid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2110FE40" w14:textId="425266A5" w:rsidR="002E7AC1" w:rsidRPr="008E6602" w:rsidRDefault="002E7AC1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Sarah Sisser and Stephen Stock, Auburn University, “Preservation Plan for the Tallassee Mill No.1 Complex and Mill Village”</w:t>
            </w:r>
            <w:r w:rsid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.</w:t>
            </w:r>
          </w:p>
          <w:p w14:paraId="23F6A974" w14:textId="71DED8F8" w:rsidR="002E7AC1" w:rsidRPr="008E6602" w:rsidRDefault="002E7AC1" w:rsidP="002E7AC1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Michael </w:t>
            </w:r>
            <w:proofErr w:type="spellStart"/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Glenbowski</w:t>
            </w:r>
            <w:proofErr w:type="spellEnd"/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, Matthew Biesecker &amp; Joshua Lamberth, </w:t>
            </w:r>
            <w:r w:rsidR="008E6602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Auburn University</w:t>
            </w:r>
            <w:r w:rsid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, 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“Green for Life”</w:t>
            </w:r>
            <w:r w:rsid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.</w:t>
            </w:r>
          </w:p>
          <w:p w14:paraId="48CF9690" w14:textId="77777777" w:rsidR="007C2BAC" w:rsidRPr="008E6602" w:rsidRDefault="007C2BAC" w:rsidP="00D15EAD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5ED000D5" w14:textId="77777777" w:rsidR="007C2BAC" w:rsidRPr="008E6602" w:rsidRDefault="007C2BAC" w:rsidP="007C2BAC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Joshua Vickers and Nicholas Vansyoc, Auburn University </w:t>
            </w:r>
          </w:p>
          <w:p w14:paraId="6CBCC225" w14:textId="51DA86C7" w:rsidR="002E7AC1" w:rsidRPr="008E6602" w:rsidRDefault="007A327C" w:rsidP="00D15EAD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Joshua Cameron &amp; Kenneth Dale </w:t>
            </w:r>
            <w:proofErr w:type="spellStart"/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Speetjens</w:t>
            </w:r>
            <w:proofErr w:type="spellEnd"/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,</w:t>
            </w:r>
            <w:r w:rsid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</w:t>
            </w:r>
            <w:r w:rsidR="008E6602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Auburn University</w:t>
            </w:r>
            <w:r w:rsid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,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"Mapping Commercial Solid Waste Facilities </w:t>
            </w:r>
            <w:r w:rsidR="007C2BAC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Us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ing Demographics - A Geographic Information Systems Project"</w:t>
            </w:r>
            <w:r w:rsid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2070EC52" w14:textId="12BD0A67" w:rsidR="00F57D50" w:rsidRPr="008E6602" w:rsidRDefault="00F57D50" w:rsidP="008E6602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Gray Parker, </w:t>
            </w:r>
            <w:r w:rsidR="008E6602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Auburn University</w:t>
            </w:r>
            <w:r w:rsid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,</w:t>
            </w:r>
            <w:r w:rsidR="008E6602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“HOMETOWN WALK, Lafayette, Alabama”</w:t>
            </w:r>
            <w:r w:rsid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2726C867" w14:textId="77777777" w:rsidR="00012D98" w:rsidRPr="008E6602" w:rsidRDefault="00012D98" w:rsidP="00D15EAD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Fall 2015, Sustainable Transportation Planning Class, Auburn University, “Bicycle Master Plan for the City of Auburn”</w:t>
            </w:r>
            <w:r w:rsidR="00274EF8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7729C73A" w14:textId="77777777" w:rsidR="008E6602" w:rsidRDefault="00D02908" w:rsidP="009D093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Spring</w:t>
            </w:r>
            <w:r w:rsidR="00274EF8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201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7</w:t>
            </w:r>
            <w:r w:rsidR="00274EF8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, Sustainable Transportation Planning Class, Auburn University, “Prattville Parking and Pedestrian Management Plan”</w:t>
            </w:r>
            <w:r w:rsidR="00B60012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275B2B27" w14:textId="5D148471" w:rsidR="009D0938" w:rsidRPr="008E6602" w:rsidRDefault="00B60012" w:rsidP="009D093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Spring 2018, Sustainable Transportation Planning Class, Auburn University Community Planning Program, “Highway 84 East Corridor Redevelopment Project for the City of Dothan, Alabama”.</w:t>
            </w:r>
          </w:p>
          <w:p w14:paraId="31FBD6F6" w14:textId="77777777" w:rsidR="00AA2C94" w:rsidRDefault="00AA2C94" w:rsidP="009D0938">
            <w:pPr>
              <w:rPr>
                <w:rFonts w:asciiTheme="minorHAnsi" w:eastAsia="Calibri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Spring 2019,</w:t>
            </w:r>
            <w:r w:rsidR="009D0938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Synthesis Studio,</w:t>
            </w:r>
            <w:r w:rsid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Auburn University,</w:t>
            </w:r>
            <w:r w:rsidR="009D0938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Taylor Esco, Natasha Miles &amp; </w:t>
            </w:r>
            <w:r w:rsidRPr="008E6602">
              <w:rPr>
                <w:rFonts w:asciiTheme="minorHAnsi" w:eastAsia="Calibri" w:hAnsiTheme="minorHAnsi" w:cstheme="minorHAnsi"/>
                <w:bCs w:val="0"/>
                <w:strike w:val="0"/>
                <w:sz w:val="22"/>
                <w:szCs w:val="22"/>
              </w:rPr>
              <w:t>“2035 Wellness Master Plan, Dothan, Al”</w:t>
            </w:r>
            <w:r w:rsidR="009D0938" w:rsidRPr="008E6602">
              <w:rPr>
                <w:rFonts w:asciiTheme="minorHAnsi" w:eastAsia="Calibri" w:hAnsiTheme="minorHAnsi" w:cstheme="minorHAnsi"/>
                <w:bCs w:val="0"/>
                <w:strike w:val="0"/>
                <w:sz w:val="22"/>
                <w:szCs w:val="22"/>
              </w:rPr>
              <w:t>.</w:t>
            </w:r>
          </w:p>
          <w:p w14:paraId="43F6DCEC" w14:textId="1B310498" w:rsidR="0038088B" w:rsidRPr="0038088B" w:rsidRDefault="0038088B" w:rsidP="0038088B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38088B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Mikala Gibson and Keena Miles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, </w:t>
            </w:r>
            <w:r w:rsidRPr="0038088B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Auburn University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, </w:t>
            </w:r>
            <w:r w:rsidRPr="0038088B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Contributions to the Planning and Design of the </w:t>
            </w:r>
          </w:p>
          <w:p w14:paraId="5DB1732B" w14:textId="77777777" w:rsidR="0038088B" w:rsidRDefault="0038088B" w:rsidP="009D093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38088B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Bussie Oil Company Property, a Brownfield Redevelopment Site City of Pell City, Alabama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00EF31A3" w14:textId="77777777" w:rsidR="00242EAF" w:rsidRDefault="00242EAF" w:rsidP="00242EAF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242EAF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Joseph Neil Nisbett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, </w:t>
            </w:r>
            <w:r w:rsidRPr="00242EAF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Auburn University Community Planning Program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, </w:t>
            </w:r>
            <w:r w:rsidRPr="00242EAF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Contributions to “Race, Power and </w:t>
            </w:r>
            <w:proofErr w:type="spellStart"/>
            <w:r w:rsidRPr="00242EAF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Parkspace</w:t>
            </w:r>
            <w:proofErr w:type="spellEnd"/>
            <w:r w:rsidRPr="00242EAF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:  African American Recreation Heritage Interpretation Plan”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19D9681B" w14:textId="77777777" w:rsidR="00AA7D3B" w:rsidRPr="00633FD0" w:rsidRDefault="00AA7D3B" w:rsidP="00242EAF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Pr="00633FD0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14F357E4" w14:textId="77777777" w:rsidR="00633FD0" w:rsidRPr="00C0174B" w:rsidRDefault="00CE36AB" w:rsidP="00C0174B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633FD0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Mr. Mark Aniadaga, Mr. Charles Jones, and Mr. Benjamin McGarr – “Renewing the Heart of Phenix City”.</w:t>
            </w:r>
            <w:r w:rsidR="00C0174B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</w:t>
            </w:r>
            <w:bookmarkStart w:id="0" w:name="_Hlk143887483"/>
            <w:r w:rsidR="00633FD0" w:rsidRPr="00633FD0">
              <w:rPr>
                <w:rFonts w:ascii="Calibri" w:hAnsi="Calibri" w:cs="Calibri"/>
                <w:strike w:val="0"/>
                <w:sz w:val="22"/>
                <w:szCs w:val="22"/>
              </w:rPr>
              <w:t xml:space="preserve">Tracy </w:t>
            </w:r>
            <w:r w:rsidR="00633FD0" w:rsidRPr="00C0174B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Chandler, Whitney Lee, and Tianshi Xu, </w:t>
            </w:r>
            <w:bookmarkEnd w:id="0"/>
            <w:r w:rsidR="00633FD0" w:rsidRPr="00C0174B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“Alleyways to Entryways Project” – Auburn University</w:t>
            </w:r>
          </w:p>
          <w:p w14:paraId="49D2121D" w14:textId="77777777" w:rsidR="00C0174B" w:rsidRDefault="00C0174B" w:rsidP="00C0174B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C0174B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Alyssa Albrecht, Kayla Chase, Casidhe Shetter, Karington Allen, Riley Dibble, Emily Hawkins, Whitney Lee, Tianshi Xu; “Camp Hill Resilience Plan” – Auburn University</w:t>
            </w:r>
          </w:p>
          <w:p w14:paraId="3B4EC52E" w14:textId="4214D8AE" w:rsidR="0039727D" w:rsidRPr="0039727D" w:rsidRDefault="0039727D" w:rsidP="00C0174B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39727D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Laurey Hood,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LearnMore</w:t>
            </w:r>
            <w:proofErr w:type="spellEnd"/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Alley Restoration Project, Atmore, Alabama,</w:t>
            </w:r>
            <w:r w:rsidRPr="0039727D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Auburn University </w:t>
            </w:r>
          </w:p>
        </w:tc>
      </w:tr>
    </w:tbl>
    <w:p w14:paraId="5D2C340F" w14:textId="39015889" w:rsidR="007B0095" w:rsidRDefault="007B0095" w:rsidP="002E7AC1">
      <w:pPr>
        <w:autoSpaceDE w:val="0"/>
        <w:autoSpaceDN w:val="0"/>
        <w:adjustRightInd w:val="0"/>
        <w:rPr>
          <w:rFonts w:asciiTheme="minorHAnsi" w:eastAsia="SimSun" w:hAnsiTheme="minorHAnsi" w:cstheme="minorHAnsi"/>
          <w:strike w:val="0"/>
          <w:sz w:val="22"/>
          <w:szCs w:val="22"/>
        </w:rPr>
      </w:pPr>
    </w:p>
    <w:p w14:paraId="2FBF5928" w14:textId="77777777" w:rsidR="00554F6C" w:rsidRPr="008E6602" w:rsidRDefault="00554F6C" w:rsidP="002E7AC1">
      <w:pPr>
        <w:autoSpaceDE w:val="0"/>
        <w:autoSpaceDN w:val="0"/>
        <w:adjustRightInd w:val="0"/>
        <w:rPr>
          <w:rFonts w:asciiTheme="minorHAnsi" w:eastAsia="SimSun" w:hAnsiTheme="minorHAnsi" w:cstheme="minorHAnsi"/>
          <w:strike w:val="0"/>
          <w:sz w:val="22"/>
          <w:szCs w:val="22"/>
        </w:rPr>
      </w:pP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807BEF" w:rsidRPr="008E6602" w14:paraId="43A7CE73" w14:textId="77777777" w:rsidTr="002A4CD7">
        <w:trPr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</w:tcPr>
          <w:p w14:paraId="03D5FF17" w14:textId="77777777" w:rsidR="00807BEF" w:rsidRPr="008E6602" w:rsidRDefault="0059160C" w:rsidP="00807BEF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Friend</w:t>
            </w:r>
            <w:r w:rsidR="00807BEF"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 xml:space="preserve"> of Planning </w:t>
            </w:r>
          </w:p>
        </w:tc>
      </w:tr>
      <w:tr w:rsidR="00807BEF" w:rsidRPr="008E6602" w14:paraId="38450EF8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17A7FB5B" w14:textId="77777777" w:rsidR="00807BEF" w:rsidRPr="008E6602" w:rsidRDefault="00807BEF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</w:tcPr>
          <w:p w14:paraId="226282EA" w14:textId="77777777" w:rsidR="00807BEF" w:rsidRPr="008E6602" w:rsidRDefault="006F2199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807BEF" w:rsidRPr="008E6602" w14:paraId="1459FB46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4C5C1044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2000</w:t>
            </w:r>
          </w:p>
          <w:p w14:paraId="02E8E82F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2001</w:t>
            </w:r>
          </w:p>
          <w:p w14:paraId="3C2000A2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2002</w:t>
            </w:r>
          </w:p>
          <w:p w14:paraId="32C50B1D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2003</w:t>
            </w:r>
          </w:p>
          <w:p w14:paraId="4C483439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2004</w:t>
            </w:r>
          </w:p>
          <w:p w14:paraId="09083CA3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2005</w:t>
            </w:r>
          </w:p>
          <w:p w14:paraId="1C0AE919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2006</w:t>
            </w:r>
          </w:p>
          <w:p w14:paraId="699D1A2E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2007</w:t>
            </w:r>
          </w:p>
          <w:p w14:paraId="4B023618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2008</w:t>
            </w:r>
          </w:p>
          <w:p w14:paraId="2EE21953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2009</w:t>
            </w:r>
          </w:p>
          <w:p w14:paraId="32F2607E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2010</w:t>
            </w:r>
          </w:p>
          <w:p w14:paraId="176C855D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2011</w:t>
            </w:r>
          </w:p>
          <w:p w14:paraId="3944EE1E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2012</w:t>
            </w:r>
          </w:p>
          <w:p w14:paraId="246FCA9E" w14:textId="77777777" w:rsidR="00807BEF" w:rsidRPr="008E6602" w:rsidRDefault="00807BE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2013</w:t>
            </w:r>
          </w:p>
        </w:tc>
        <w:tc>
          <w:tcPr>
            <w:tcW w:w="9450" w:type="dxa"/>
            <w:shd w:val="clear" w:color="auto" w:fill="auto"/>
          </w:tcPr>
          <w:p w14:paraId="6FBCE171" w14:textId="77777777" w:rsidR="00807BEF" w:rsidRPr="008E6602" w:rsidRDefault="00807BEF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Loretta Spencer, Mayor, City of Huntsville</w:t>
            </w:r>
          </w:p>
          <w:p w14:paraId="3C21A848" w14:textId="77777777" w:rsidR="00807BEF" w:rsidRPr="008E6602" w:rsidRDefault="00771AFF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Arthur S. Kirkindall, City of Madison Planning Commission </w:t>
            </w:r>
            <w:r w:rsidR="00807BEF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Adam Evans</w:t>
            </w:r>
            <w:r w:rsidR="00F673A2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  <w:r w:rsidR="00807BEF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- Auburn University</w:t>
            </w:r>
          </w:p>
          <w:p w14:paraId="7241B249" w14:textId="77777777" w:rsidR="00771AFF" w:rsidRPr="008E6602" w:rsidRDefault="00771AFF" w:rsidP="00D15EA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Paul Kennedy, CAW</w:t>
            </w:r>
            <w:r w:rsidR="002604FA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A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CO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5D619C72" w14:textId="77777777" w:rsidR="00771AFF" w:rsidRPr="008E6602" w:rsidRDefault="00771AFF" w:rsidP="00D15EAD">
            <w:pPr>
              <w:pStyle w:val="Plain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z w:val="22"/>
                <w:szCs w:val="22"/>
              </w:rPr>
              <w:t>Steve Means, Mayor, City of Gadsden</w:t>
            </w:r>
          </w:p>
          <w:p w14:paraId="04BB9A0F" w14:textId="77777777" w:rsidR="00771AFF" w:rsidRPr="008E6602" w:rsidRDefault="00771AFF" w:rsidP="00D15EAD">
            <w:pPr>
              <w:pStyle w:val="PlainText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z w:val="22"/>
                <w:szCs w:val="22"/>
              </w:rPr>
              <w:t>James E. Davis, City of Auburn Planning Commission</w:t>
            </w:r>
            <w:r w:rsidRPr="008E6602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 </w:t>
            </w:r>
          </w:p>
          <w:p w14:paraId="2C11E05B" w14:textId="77777777" w:rsidR="00771AFF" w:rsidRPr="008E6602" w:rsidRDefault="00771AFF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Wanda Cochran,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City Attorney, City of Mobile</w:t>
            </w:r>
            <w:r w:rsidRPr="008E6602"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  <w:t xml:space="preserve"> </w:t>
            </w:r>
          </w:p>
          <w:p w14:paraId="44D8D1A9" w14:textId="77777777" w:rsidR="00771AFF" w:rsidRPr="008E6602" w:rsidRDefault="00771AFF" w:rsidP="00D15EAD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Robert Steiskal, Jr., Gulf Shores Planning Commission </w:t>
            </w:r>
          </w:p>
          <w:p w14:paraId="4CF008A0" w14:textId="77777777" w:rsidR="00807BEF" w:rsidRPr="008E6602" w:rsidRDefault="00771AFF" w:rsidP="00D15EAD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Kevin Carpenter, ASLA,</w:t>
            </w:r>
            <w:r w:rsidR="002604FA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City of Auburn Tree Commission</w:t>
            </w:r>
          </w:p>
          <w:p w14:paraId="2F87BFDD" w14:textId="77777777" w:rsidR="00771AFF" w:rsidRPr="008E6602" w:rsidRDefault="00771AFF" w:rsidP="00D15EAD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05D83DAE" w14:textId="77777777" w:rsidR="00807BEF" w:rsidRPr="008E6602" w:rsidRDefault="00771AFF" w:rsidP="00D15EAD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Shirley Flora, City of Opelika </w:t>
            </w:r>
          </w:p>
          <w:p w14:paraId="53C2FF1F" w14:textId="77777777" w:rsidR="00807BEF" w:rsidRPr="008E6602" w:rsidRDefault="00771AFF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Dr. Warren McCord, City of Auburn Planning Commission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7AC229F7" w14:textId="77777777" w:rsidR="00807BEF" w:rsidRPr="008E6602" w:rsidRDefault="00771AFF" w:rsidP="00771AFF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Cheryl Morgan, AIA, Auburn University Center for Architecture &amp; Urban Studies</w:t>
            </w:r>
          </w:p>
          <w:p w14:paraId="05D0E38B" w14:textId="77777777" w:rsidR="00807BEF" w:rsidRPr="008E6602" w:rsidRDefault="0059160C" w:rsidP="00D15EAD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George "Chuck" Harris, Chair, </w:t>
            </w:r>
            <w:r w:rsidR="00D02908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City of 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Dothan Planning Commission</w:t>
            </w:r>
          </w:p>
          <w:p w14:paraId="39B5F3E2" w14:textId="77777777" w:rsidR="0059160C" w:rsidRPr="008E6602" w:rsidRDefault="0059160C" w:rsidP="00D15EAD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Wendy Jackson, Freshwater Land Trust</w:t>
            </w:r>
          </w:p>
        </w:tc>
      </w:tr>
      <w:tr w:rsidR="0059160C" w:rsidRPr="008E6602" w14:paraId="110A6075" w14:textId="77777777" w:rsidTr="008E19D4">
        <w:trPr>
          <w:jc w:val="center"/>
        </w:trPr>
        <w:tc>
          <w:tcPr>
            <w:tcW w:w="10350" w:type="dxa"/>
            <w:gridSpan w:val="2"/>
            <w:shd w:val="clear" w:color="auto" w:fill="C9C9C9" w:themeFill="accent3" w:themeFillTint="99"/>
          </w:tcPr>
          <w:p w14:paraId="5B095B8F" w14:textId="77777777" w:rsidR="0059160C" w:rsidRPr="008E6602" w:rsidRDefault="0059160C" w:rsidP="00F673A2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Dr. Robert J. Juster Distinguished Leadership Award for a Friend of Planning</w:t>
            </w:r>
            <w:r w:rsidR="00F673A2"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 (Category Renamed</w:t>
            </w:r>
            <w:r w:rsidR="00DF4FBB"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 </w:t>
            </w:r>
            <w:r w:rsidR="00F673A2"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in </w:t>
            </w:r>
            <w:r w:rsidR="00DF4FBB"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2013)</w:t>
            </w:r>
          </w:p>
        </w:tc>
      </w:tr>
      <w:tr w:rsidR="0059160C" w:rsidRPr="008E6602" w14:paraId="6531B72C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1D372F60" w14:textId="77777777" w:rsidR="00DF4FBB" w:rsidRPr="008E6602" w:rsidRDefault="00DF4FB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2014</w:t>
            </w:r>
          </w:p>
          <w:p w14:paraId="692127B3" w14:textId="77777777" w:rsidR="007E780C" w:rsidRPr="008E6602" w:rsidRDefault="007E780C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lastRenderedPageBreak/>
              <w:t>2015</w:t>
            </w:r>
          </w:p>
          <w:p w14:paraId="37FCF637" w14:textId="77777777" w:rsidR="00012D98" w:rsidRPr="008E6602" w:rsidRDefault="00012D9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2016</w:t>
            </w:r>
          </w:p>
          <w:p w14:paraId="7E7E5CF1" w14:textId="77777777" w:rsidR="00274EF8" w:rsidRPr="008E6602" w:rsidRDefault="00274EF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2017</w:t>
            </w:r>
          </w:p>
          <w:p w14:paraId="47E1ABCB" w14:textId="77777777" w:rsidR="003E0F3D" w:rsidRPr="008E6602" w:rsidRDefault="003E0F3D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2018</w:t>
            </w:r>
          </w:p>
          <w:p w14:paraId="6C4FDB07" w14:textId="77777777" w:rsidR="007514A6" w:rsidRDefault="007514A6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1DC76C76" w14:textId="77777777" w:rsidR="00D03226" w:rsidRDefault="00D03226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4682E5DC" w14:textId="77777777" w:rsidR="00AA7D3B" w:rsidRDefault="00AA7D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</w:t>
            </w:r>
            <w:r w:rsidR="00CE36AB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1</w:t>
            </w:r>
          </w:p>
          <w:p w14:paraId="5C971629" w14:textId="77777777" w:rsidR="00CE36AB" w:rsidRDefault="00CE36A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2022</w:t>
            </w:r>
          </w:p>
          <w:p w14:paraId="300B1BD1" w14:textId="77777777" w:rsidR="00633FD0" w:rsidRDefault="00633FD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50C075E5" w14:textId="24CE918F" w:rsidR="00C0174B" w:rsidRPr="008E6602" w:rsidRDefault="00C0174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47D55520" w14:textId="77777777" w:rsidR="00DF4FBB" w:rsidRPr="008E6602" w:rsidRDefault="00DF4FBB" w:rsidP="00D15EAD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lastRenderedPageBreak/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5E2F826B" w14:textId="77777777" w:rsidR="007E780C" w:rsidRPr="008E6602" w:rsidRDefault="007E780C" w:rsidP="00012D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lastRenderedPageBreak/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5FAB32E3" w14:textId="77777777" w:rsidR="00012D98" w:rsidRPr="008E6602" w:rsidRDefault="00012D98" w:rsidP="00012D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Debi Foster, The Peninsula of Mobile</w:t>
            </w:r>
          </w:p>
          <w:p w14:paraId="45CC1D82" w14:textId="77777777" w:rsidR="00274EF8" w:rsidRPr="008E6602" w:rsidRDefault="00274EF8" w:rsidP="00012D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36FA13C4" w14:textId="77777777" w:rsidR="003E0F3D" w:rsidRPr="008E6602" w:rsidRDefault="003E0F3D" w:rsidP="00012D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636EC2E6" w14:textId="77777777" w:rsidR="007514A6" w:rsidRDefault="007514A6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53CA1CE0" w14:textId="77777777" w:rsidR="00D03226" w:rsidRDefault="00D03226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0A41EDB1" w14:textId="77777777" w:rsidR="00AA7D3B" w:rsidRDefault="00AA7D3B" w:rsidP="007514A6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7D24DB33" w14:textId="77777777" w:rsidR="00CE36AB" w:rsidRDefault="00CE36AB" w:rsidP="007514A6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1BD7C4E9" w14:textId="77777777" w:rsidR="00633FD0" w:rsidRDefault="00633FD0" w:rsidP="007514A6">
            <w:pPr>
              <w:tabs>
                <w:tab w:val="left" w:pos="720"/>
              </w:tabs>
              <w:rPr>
                <w:rFonts w:ascii="Calibri" w:hAnsi="Calibri" w:cs="Calibri"/>
                <w:strike w:val="0"/>
                <w:sz w:val="22"/>
                <w:szCs w:val="22"/>
              </w:rPr>
            </w:pPr>
            <w:r w:rsidRPr="00633FD0">
              <w:rPr>
                <w:rFonts w:ascii="Calibri" w:hAnsi="Calibri" w:cs="Calibri"/>
                <w:strike w:val="0"/>
                <w:sz w:val="22"/>
                <w:szCs w:val="22"/>
              </w:rPr>
              <w:t>Lavonne Gatlin, Senior Program Coordinator, Center for Learning &amp; Professional Development,</w:t>
            </w:r>
            <w:r>
              <w:rPr>
                <w:rFonts w:ascii="Calibri" w:hAnsi="Calibri" w:cs="Calibri"/>
                <w:strike w:val="0"/>
                <w:sz w:val="22"/>
                <w:szCs w:val="22"/>
              </w:rPr>
              <w:t xml:space="preserve"> </w:t>
            </w:r>
            <w:r w:rsidRPr="00633FD0">
              <w:rPr>
                <w:rFonts w:ascii="Calibri" w:hAnsi="Calibri" w:cs="Calibri"/>
                <w:strike w:val="0"/>
                <w:sz w:val="22"/>
                <w:szCs w:val="22"/>
              </w:rPr>
              <w:t>UNA</w:t>
            </w:r>
          </w:p>
          <w:p w14:paraId="4294E569" w14:textId="719D434E" w:rsidR="00C0174B" w:rsidRPr="00C0174B" w:rsidRDefault="00C0174B" w:rsidP="007514A6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C0174B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Nisa Miranda</w:t>
            </w:r>
            <w:bookmarkStart w:id="1" w:name="_Hlk177908851"/>
            <w:r w:rsidRPr="00C0174B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, Emerita Director – University of Alabama Center for Economic Development</w:t>
            </w:r>
            <w:bookmarkEnd w:id="1"/>
          </w:p>
        </w:tc>
      </w:tr>
    </w:tbl>
    <w:p w14:paraId="0CD15204" w14:textId="77777777" w:rsidR="00C0174B" w:rsidRDefault="00C0174B"/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7362F9" w:rsidRPr="008E6602" w14:paraId="4D68E3BD" w14:textId="77777777" w:rsidTr="002A4CD7">
        <w:trPr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</w:tcPr>
          <w:p w14:paraId="07CC8DCF" w14:textId="77777777" w:rsidR="007362F9" w:rsidRPr="008E6602" w:rsidRDefault="007362F9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CHAPTER LEADERSHIP AWARD (New Category created in 2004)</w:t>
            </w:r>
          </w:p>
        </w:tc>
      </w:tr>
      <w:tr w:rsidR="007362F9" w:rsidRPr="008E6602" w14:paraId="3E2DD644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4BF5A393" w14:textId="77777777" w:rsidR="007362F9" w:rsidRPr="008E6602" w:rsidRDefault="007362F9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</w:tcPr>
          <w:p w14:paraId="2991170B" w14:textId="77777777" w:rsidR="007362F9" w:rsidRPr="008E6602" w:rsidRDefault="006F2199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7362F9" w:rsidRPr="008E6602" w14:paraId="1BF96AEE" w14:textId="77777777" w:rsidTr="001E544F">
        <w:trPr>
          <w:trHeight w:val="2942"/>
          <w:jc w:val="center"/>
        </w:trPr>
        <w:tc>
          <w:tcPr>
            <w:tcW w:w="900" w:type="dxa"/>
            <w:shd w:val="clear" w:color="auto" w:fill="auto"/>
          </w:tcPr>
          <w:p w14:paraId="7F81BD4D" w14:textId="77777777" w:rsidR="007362F9" w:rsidRPr="008E6602" w:rsidRDefault="007362F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2004</w:t>
            </w:r>
          </w:p>
          <w:p w14:paraId="2F482191" w14:textId="77777777" w:rsidR="007362F9" w:rsidRPr="008E6602" w:rsidRDefault="007362F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2005</w:t>
            </w:r>
          </w:p>
          <w:p w14:paraId="7D3C9568" w14:textId="77777777" w:rsidR="007362F9" w:rsidRPr="008E6602" w:rsidRDefault="007362F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2006</w:t>
            </w:r>
          </w:p>
          <w:p w14:paraId="183CBFE7" w14:textId="77777777" w:rsidR="007362F9" w:rsidRPr="008E6602" w:rsidRDefault="007362F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2007</w:t>
            </w:r>
          </w:p>
          <w:p w14:paraId="6D9AC3FA" w14:textId="77777777" w:rsidR="007362F9" w:rsidRPr="008E6602" w:rsidRDefault="007362F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2008</w:t>
            </w:r>
          </w:p>
          <w:p w14:paraId="655D3D76" w14:textId="77777777" w:rsidR="007362F9" w:rsidRPr="008E6602" w:rsidRDefault="007362F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2009</w:t>
            </w:r>
          </w:p>
          <w:p w14:paraId="450BCA95" w14:textId="77777777" w:rsidR="007362F9" w:rsidRPr="008E6602" w:rsidRDefault="007362F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2010</w:t>
            </w:r>
          </w:p>
          <w:p w14:paraId="7067937D" w14:textId="77777777" w:rsidR="007362F9" w:rsidRPr="008E6602" w:rsidRDefault="007362F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2011</w:t>
            </w:r>
          </w:p>
          <w:p w14:paraId="509208B0" w14:textId="77777777" w:rsidR="007362F9" w:rsidRPr="008E6602" w:rsidRDefault="007362F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2012</w:t>
            </w:r>
          </w:p>
          <w:p w14:paraId="0D641F88" w14:textId="77777777" w:rsidR="007362F9" w:rsidRPr="008E6602" w:rsidRDefault="007362F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2013</w:t>
            </w:r>
          </w:p>
          <w:p w14:paraId="551A64D8" w14:textId="77777777" w:rsidR="007362F9" w:rsidRPr="008E6602" w:rsidRDefault="007362F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2014</w:t>
            </w:r>
          </w:p>
          <w:p w14:paraId="709B9466" w14:textId="77777777" w:rsidR="007E780C" w:rsidRPr="008E6602" w:rsidRDefault="007E780C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2015</w:t>
            </w:r>
          </w:p>
          <w:p w14:paraId="1B98F668" w14:textId="77777777" w:rsidR="00012D98" w:rsidRPr="008E6602" w:rsidRDefault="00012D9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2016</w:t>
            </w:r>
          </w:p>
          <w:p w14:paraId="5631B63E" w14:textId="77777777" w:rsidR="00274EF8" w:rsidRPr="008E6602" w:rsidRDefault="00274EF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2017</w:t>
            </w:r>
          </w:p>
          <w:p w14:paraId="29799AAC" w14:textId="77777777" w:rsidR="003E0F3D" w:rsidRPr="008E6602" w:rsidRDefault="003E0F3D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2018</w:t>
            </w:r>
          </w:p>
          <w:p w14:paraId="74D22CA0" w14:textId="77777777" w:rsidR="007514A6" w:rsidRDefault="007514A6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3F00B196" w14:textId="77777777" w:rsidR="00D03226" w:rsidRDefault="00D03226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6601C9DF" w14:textId="77777777" w:rsidR="00AA7D3B" w:rsidRDefault="00AA7D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2021</w:t>
            </w:r>
          </w:p>
          <w:p w14:paraId="6FA51F22" w14:textId="77777777" w:rsidR="00CE36AB" w:rsidRDefault="00CE36A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2022</w:t>
            </w:r>
          </w:p>
          <w:p w14:paraId="66EBF980" w14:textId="77777777" w:rsidR="00633FD0" w:rsidRDefault="00633FD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4C2946C8" w14:textId="178037E6" w:rsidR="00C0174B" w:rsidRPr="008E6602" w:rsidRDefault="00C0174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668D53D3" w14:textId="77777777" w:rsidR="007362F9" w:rsidRPr="008E6602" w:rsidRDefault="007362F9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56D5B871" w14:textId="77777777" w:rsidR="007362F9" w:rsidRPr="008E6602" w:rsidRDefault="007362F9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6011AB61" w14:textId="77777777" w:rsidR="007362F9" w:rsidRPr="008E6602" w:rsidRDefault="007362F9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20E88A66" w14:textId="77777777" w:rsidR="007362F9" w:rsidRPr="008E6602" w:rsidRDefault="007362F9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14121C96" w14:textId="77777777" w:rsidR="007362F9" w:rsidRPr="008E6602" w:rsidRDefault="007362F9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15DF5C72" w14:textId="77777777" w:rsidR="007362F9" w:rsidRPr="008E6602" w:rsidRDefault="007362F9" w:rsidP="00D15EAD">
            <w:pPr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Gina Romine, City of Madison</w:t>
            </w:r>
          </w:p>
          <w:p w14:paraId="34EA2C80" w14:textId="77777777" w:rsidR="007362F9" w:rsidRPr="008E6602" w:rsidRDefault="007362F9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16B9EEFD" w14:textId="77777777" w:rsidR="007362F9" w:rsidRPr="008E6602" w:rsidRDefault="007362F9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76121422" w14:textId="77777777" w:rsidR="007362F9" w:rsidRPr="008E6602" w:rsidRDefault="007362F9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2E9B4D58" w14:textId="77777777" w:rsidR="007362F9" w:rsidRPr="008E6602" w:rsidRDefault="007362F9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16F2FF84" w14:textId="77777777" w:rsidR="007362F9" w:rsidRPr="008E6602" w:rsidRDefault="007362F9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03411691" w14:textId="77777777" w:rsidR="007E780C" w:rsidRPr="008E6602" w:rsidRDefault="007E780C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Katherine Ennis, AICP, Alabama APA Chapter President</w:t>
            </w:r>
          </w:p>
          <w:p w14:paraId="730B6136" w14:textId="77777777" w:rsidR="00012D98" w:rsidRPr="008E6602" w:rsidRDefault="00012D98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169D38BA" w14:textId="77777777" w:rsidR="00274EF8" w:rsidRPr="008E6602" w:rsidRDefault="00274EF8" w:rsidP="00274E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Tom Magee, Chief Planner, City of </w:t>
            </w:r>
            <w:r w:rsidR="00D02908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Birmingham</w:t>
            </w:r>
          </w:p>
          <w:p w14:paraId="76BDE0FC" w14:textId="77777777" w:rsidR="003E0F3D" w:rsidRPr="008E6602" w:rsidRDefault="003E0F3D" w:rsidP="00274EF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41651AAE" w14:textId="77777777" w:rsidR="007514A6" w:rsidRDefault="007514A6" w:rsidP="00554F6C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64CDBC89" w14:textId="77777777" w:rsidR="00D03226" w:rsidRDefault="00D03226" w:rsidP="00554F6C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Dennis J. Madsen, AICP, Manager of Long</w:t>
            </w:r>
            <w:r w:rsidR="00242EAF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Range Planning, City of Huntsville</w:t>
            </w:r>
          </w:p>
          <w:p w14:paraId="0B8454E2" w14:textId="77777777" w:rsidR="00AA7D3B" w:rsidRDefault="00AA7D3B" w:rsidP="00554F6C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Todd L. McDonald, AICP, Director of Planning and Development, City of Dothan</w:t>
            </w:r>
          </w:p>
          <w:p w14:paraId="2148ED89" w14:textId="77777777" w:rsidR="00CE36AB" w:rsidRDefault="00CE36AB" w:rsidP="00554F6C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CE36AB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Mr. Greg Clark, Executive Director, Central Alabama Regional Planning and Development Commission</w:t>
            </w:r>
            <w:r w:rsidR="00633FD0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No Recipient</w:t>
            </w:r>
          </w:p>
          <w:p w14:paraId="2895F58A" w14:textId="61A76B95" w:rsidR="00C0174B" w:rsidRPr="008E6602" w:rsidRDefault="00C0174B" w:rsidP="00554F6C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C0174B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Phoenix Robinson, P</w:t>
            </w: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rincipal Planner, </w:t>
            </w:r>
            <w:r w:rsidRPr="00C0174B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Top of Alabama Regional Council of Governments</w:t>
            </w:r>
          </w:p>
        </w:tc>
      </w:tr>
    </w:tbl>
    <w:p w14:paraId="4A87DDFD" w14:textId="77777777" w:rsidR="002D078F" w:rsidRPr="008E6602" w:rsidRDefault="00664D46" w:rsidP="00664D46">
      <w:pPr>
        <w:rPr>
          <w:rFonts w:asciiTheme="minorHAnsi" w:eastAsia="SimSun" w:hAnsiTheme="minorHAnsi" w:cstheme="minorHAnsi"/>
          <w:strike w:val="0"/>
          <w:sz w:val="22"/>
          <w:szCs w:val="22"/>
        </w:rPr>
      </w:pPr>
      <w:r w:rsidRPr="008E6602">
        <w:rPr>
          <w:rFonts w:asciiTheme="minorHAnsi" w:eastAsia="SimSun" w:hAnsiTheme="minorHAnsi" w:cstheme="minorHAnsi"/>
          <w:strike w:val="0"/>
          <w:sz w:val="22"/>
          <w:szCs w:val="22"/>
        </w:rPr>
        <w:t xml:space="preserve">             </w:t>
      </w: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213D62" w:rsidRPr="008E6602" w14:paraId="6E05D20A" w14:textId="77777777" w:rsidTr="002A4CD7">
        <w:trPr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</w:tcPr>
          <w:p w14:paraId="6ED7F603" w14:textId="77777777" w:rsidR="00213D62" w:rsidRPr="008E6602" w:rsidRDefault="00213D62" w:rsidP="00D15EAD">
            <w:pPr>
              <w:pStyle w:val="PlainText"/>
              <w:ind w:left="540" w:hanging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RICHARD L. PLATT CAREER ACHIEVEMENT AWARD                                                                                      </w:t>
            </w:r>
          </w:p>
        </w:tc>
      </w:tr>
      <w:tr w:rsidR="00213D62" w:rsidRPr="008E6602" w14:paraId="1BE255EE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7057BAB2" w14:textId="77777777" w:rsidR="00213D62" w:rsidRPr="008E6602" w:rsidRDefault="00213D62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</w:tcPr>
          <w:p w14:paraId="70A2429C" w14:textId="77777777" w:rsidR="00213D62" w:rsidRPr="008E6602" w:rsidRDefault="006F2199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213D62" w:rsidRPr="008E6602" w14:paraId="66489896" w14:textId="77777777" w:rsidTr="00633FD0">
        <w:trPr>
          <w:trHeight w:val="1680"/>
          <w:jc w:val="center"/>
        </w:trPr>
        <w:tc>
          <w:tcPr>
            <w:tcW w:w="900" w:type="dxa"/>
            <w:shd w:val="clear" w:color="auto" w:fill="auto"/>
          </w:tcPr>
          <w:p w14:paraId="55075DA8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2000</w:t>
            </w:r>
          </w:p>
          <w:p w14:paraId="16A0D9D7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2001</w:t>
            </w:r>
          </w:p>
          <w:p w14:paraId="33D1BE7C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2002</w:t>
            </w:r>
          </w:p>
          <w:p w14:paraId="1085696D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2003</w:t>
            </w:r>
          </w:p>
          <w:p w14:paraId="692A2DEC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2004</w:t>
            </w:r>
          </w:p>
          <w:p w14:paraId="1230A0D6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2005</w:t>
            </w:r>
          </w:p>
          <w:p w14:paraId="6E96ED02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2006</w:t>
            </w:r>
          </w:p>
          <w:p w14:paraId="2F0F5991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2007</w:t>
            </w:r>
          </w:p>
          <w:p w14:paraId="7AEBE29E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2008</w:t>
            </w:r>
          </w:p>
          <w:p w14:paraId="4661CA86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2009</w:t>
            </w:r>
          </w:p>
          <w:p w14:paraId="30A34BB9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2010</w:t>
            </w:r>
          </w:p>
          <w:p w14:paraId="039CD845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2011</w:t>
            </w:r>
          </w:p>
          <w:p w14:paraId="33217D4C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lastRenderedPageBreak/>
              <w:t>2012</w:t>
            </w:r>
          </w:p>
          <w:p w14:paraId="26D0A939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2013</w:t>
            </w:r>
          </w:p>
          <w:p w14:paraId="2DF8B6AA" w14:textId="77777777" w:rsidR="00213D62" w:rsidRPr="008E6602" w:rsidRDefault="00213D6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2014</w:t>
            </w:r>
          </w:p>
          <w:p w14:paraId="3984721F" w14:textId="77777777" w:rsidR="007E780C" w:rsidRPr="008E6602" w:rsidRDefault="007E780C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2015</w:t>
            </w:r>
          </w:p>
          <w:p w14:paraId="291AEB5A" w14:textId="77777777" w:rsidR="00012D98" w:rsidRPr="008E6602" w:rsidRDefault="00012D9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</w:t>
            </w:r>
            <w:r w:rsidR="00274EF8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6</w:t>
            </w:r>
          </w:p>
          <w:p w14:paraId="08C3983E" w14:textId="77777777" w:rsidR="00274EF8" w:rsidRPr="008E6602" w:rsidRDefault="00274EF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2017</w:t>
            </w:r>
          </w:p>
          <w:p w14:paraId="7F9A03BA" w14:textId="77777777" w:rsidR="003E0F3D" w:rsidRPr="008E6602" w:rsidRDefault="003E0F3D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2018</w:t>
            </w:r>
          </w:p>
          <w:p w14:paraId="45CFA146" w14:textId="77777777" w:rsidR="007514A6" w:rsidRDefault="007514A6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54912498" w14:textId="77777777" w:rsidR="00D03226" w:rsidRDefault="00D03226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32442E3B" w14:textId="77777777" w:rsidR="00AA7D3B" w:rsidRDefault="00AA7D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2021</w:t>
            </w:r>
          </w:p>
          <w:p w14:paraId="0CCE2B32" w14:textId="77777777" w:rsidR="00CE36AB" w:rsidRDefault="00CE36A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2022</w:t>
            </w:r>
          </w:p>
          <w:p w14:paraId="4B94F234" w14:textId="77777777" w:rsidR="00633FD0" w:rsidRDefault="00633FD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52B42D02" w14:textId="5D02A3C7" w:rsidR="00C0174B" w:rsidRPr="008E6602" w:rsidRDefault="00C0174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652F7F30" w14:textId="77777777" w:rsidR="00213D62" w:rsidRPr="008E6602" w:rsidRDefault="00213D62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lastRenderedPageBreak/>
              <w:t>Connie B. Cooper, FAICP</w:t>
            </w:r>
          </w:p>
          <w:p w14:paraId="6A2F4FFE" w14:textId="77777777" w:rsidR="00213D62" w:rsidRPr="008E6602" w:rsidRDefault="00213D62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Larry Watts, FAICP</w:t>
            </w:r>
          </w:p>
          <w:p w14:paraId="341CB145" w14:textId="77777777" w:rsidR="00213D62" w:rsidRPr="008E6602" w:rsidRDefault="00213D62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William M. Matthews</w:t>
            </w:r>
          </w:p>
          <w:p w14:paraId="4BC9706B" w14:textId="77777777" w:rsidR="00213D62" w:rsidRPr="008E6602" w:rsidRDefault="00213D62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Gene Smith</w:t>
            </w:r>
          </w:p>
          <w:p w14:paraId="09EA963C" w14:textId="77777777" w:rsidR="00012D98" w:rsidRPr="008E6602" w:rsidRDefault="00012D98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07923BB7" w14:textId="77777777" w:rsidR="00213D62" w:rsidRPr="008E6602" w:rsidRDefault="00213D62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Robert C. Walker, Jr.</w:t>
            </w:r>
          </w:p>
          <w:p w14:paraId="10098CA3" w14:textId="77777777" w:rsidR="00012D98" w:rsidRPr="008E6602" w:rsidRDefault="00012D98" w:rsidP="00012D98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596502AF" w14:textId="77777777" w:rsidR="00012D98" w:rsidRPr="008E6602" w:rsidRDefault="00213D62" w:rsidP="00012D98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  <w:r w:rsidR="00012D98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1324D9A1" w14:textId="77777777" w:rsidR="00213D62" w:rsidRPr="008E6602" w:rsidRDefault="00213D62" w:rsidP="00012D98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Ronald Matthews, AICP</w:t>
            </w:r>
          </w:p>
          <w:p w14:paraId="07BDB81A" w14:textId="77777777" w:rsidR="00213D62" w:rsidRPr="008E6602" w:rsidRDefault="00213D62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Dean Y. Matthews</w:t>
            </w:r>
          </w:p>
          <w:p w14:paraId="144C8348" w14:textId="77777777" w:rsidR="00213D62" w:rsidRPr="008E6602" w:rsidRDefault="00012D98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56551FB8" w14:textId="77777777" w:rsidR="00012D98" w:rsidRPr="008E6602" w:rsidRDefault="00012D98" w:rsidP="00D15EAD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1AAEC963" w14:textId="77777777" w:rsidR="00213D62" w:rsidRPr="008E6602" w:rsidRDefault="002604FA" w:rsidP="00D15EAD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lastRenderedPageBreak/>
              <w:t>William</w:t>
            </w:r>
            <w:r w:rsidR="00213D62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R. Foisy</w:t>
            </w:r>
          </w:p>
          <w:p w14:paraId="3E7091E3" w14:textId="77777777" w:rsidR="00012D98" w:rsidRPr="008E6602" w:rsidRDefault="00012D98" w:rsidP="00D15EAD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7F9990C5" w14:textId="77777777" w:rsidR="00213D62" w:rsidRPr="008E6602" w:rsidRDefault="00213D62" w:rsidP="00D15EAD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Marie Bostick</w:t>
            </w:r>
          </w:p>
          <w:p w14:paraId="4153D791" w14:textId="77777777" w:rsidR="00012D98" w:rsidRPr="008E6602" w:rsidRDefault="00012D98" w:rsidP="004273B1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4881B536" w14:textId="77777777" w:rsidR="00012D98" w:rsidRPr="008E6602" w:rsidRDefault="00012D98" w:rsidP="004273B1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3311A2CC" w14:textId="77777777" w:rsidR="00274EF8" w:rsidRPr="008E6602" w:rsidRDefault="00274EF8" w:rsidP="004273B1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5CC2D5F9" w14:textId="77777777" w:rsidR="003E0F3D" w:rsidRPr="008E6602" w:rsidRDefault="003E0F3D" w:rsidP="003E0F3D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James W. “Bill” Curtis, FAICP</w:t>
            </w:r>
          </w:p>
          <w:p w14:paraId="26671666" w14:textId="77777777" w:rsidR="007514A6" w:rsidRDefault="007514A6" w:rsidP="003E0F3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6B31EB15" w14:textId="77777777" w:rsidR="00D03226" w:rsidRDefault="00D03226" w:rsidP="003E0F3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56F4A99D" w14:textId="77777777" w:rsidR="00AA7D3B" w:rsidRDefault="00AA7D3B" w:rsidP="003E0F3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1982A1F2" w14:textId="77777777" w:rsidR="00CE36AB" w:rsidRDefault="00CE36AB" w:rsidP="003E0F3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4E75EF22" w14:textId="77777777" w:rsidR="00633FD0" w:rsidRDefault="00633FD0" w:rsidP="003E0F3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469F3F34" w14:textId="1D63DD9F" w:rsidR="00C0174B" w:rsidRPr="008E6602" w:rsidRDefault="00C0174B" w:rsidP="003E0F3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</w:tc>
      </w:tr>
    </w:tbl>
    <w:p w14:paraId="0A12A583" w14:textId="466CE1FC" w:rsidR="00662AE5" w:rsidRDefault="00BC35A1" w:rsidP="00BC35A1">
      <w:pPr>
        <w:rPr>
          <w:rFonts w:asciiTheme="minorHAnsi" w:eastAsia="SimSun" w:hAnsiTheme="minorHAnsi" w:cstheme="minorHAnsi"/>
          <w:strike w:val="0"/>
          <w:sz w:val="22"/>
          <w:szCs w:val="22"/>
        </w:rPr>
      </w:pPr>
      <w:r w:rsidRPr="008E6602">
        <w:rPr>
          <w:rFonts w:asciiTheme="minorHAnsi" w:eastAsia="SimSun" w:hAnsiTheme="minorHAnsi" w:cstheme="minorHAnsi"/>
          <w:strike w:val="0"/>
          <w:sz w:val="22"/>
          <w:szCs w:val="22"/>
        </w:rPr>
        <w:lastRenderedPageBreak/>
        <w:t xml:space="preserve">  </w:t>
      </w: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1F670A" w:rsidRPr="008E6602" w14:paraId="08D577E1" w14:textId="77777777" w:rsidTr="002A4CD7">
        <w:trPr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</w:tcPr>
          <w:p w14:paraId="08643F1A" w14:textId="77777777" w:rsidR="001F670A" w:rsidRPr="008E6602" w:rsidRDefault="001F670A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OUTSTANDING MEDIA COVERAGE AWARD</w:t>
            </w:r>
          </w:p>
        </w:tc>
      </w:tr>
      <w:tr w:rsidR="001F670A" w:rsidRPr="008E6602" w14:paraId="4C941C43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0064A565" w14:textId="77777777" w:rsidR="001F670A" w:rsidRPr="008E6602" w:rsidRDefault="001F670A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</w:tcPr>
          <w:p w14:paraId="3029BF14" w14:textId="77777777" w:rsidR="001F670A" w:rsidRPr="008E6602" w:rsidRDefault="006F2199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1F670A" w:rsidRPr="008E6602" w14:paraId="2EC28FFB" w14:textId="77777777" w:rsidTr="001E544F">
        <w:trPr>
          <w:trHeight w:val="890"/>
          <w:jc w:val="center"/>
        </w:trPr>
        <w:tc>
          <w:tcPr>
            <w:tcW w:w="900" w:type="dxa"/>
            <w:shd w:val="clear" w:color="auto" w:fill="auto"/>
          </w:tcPr>
          <w:p w14:paraId="690D0ED4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2000</w:t>
            </w:r>
          </w:p>
          <w:p w14:paraId="34FEC8B6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2001</w:t>
            </w:r>
          </w:p>
          <w:p w14:paraId="2D66C4F6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2002</w:t>
            </w:r>
          </w:p>
          <w:p w14:paraId="5A9ED8D9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2003</w:t>
            </w:r>
          </w:p>
          <w:p w14:paraId="1AF1E19D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2004</w:t>
            </w:r>
          </w:p>
          <w:p w14:paraId="4C690346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2005</w:t>
            </w:r>
          </w:p>
          <w:p w14:paraId="73AF79F4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2006</w:t>
            </w:r>
          </w:p>
          <w:p w14:paraId="2DE68A91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2007</w:t>
            </w:r>
          </w:p>
          <w:p w14:paraId="005E9926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2008</w:t>
            </w:r>
          </w:p>
          <w:p w14:paraId="4825EA52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2009</w:t>
            </w:r>
          </w:p>
          <w:p w14:paraId="719B2960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2010</w:t>
            </w:r>
          </w:p>
          <w:p w14:paraId="688F2B14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2011</w:t>
            </w:r>
          </w:p>
          <w:p w14:paraId="57748AFC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2012</w:t>
            </w:r>
          </w:p>
          <w:p w14:paraId="2D04D4E4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2013</w:t>
            </w:r>
          </w:p>
          <w:p w14:paraId="2D680586" w14:textId="77777777" w:rsidR="001F670A" w:rsidRPr="008E6602" w:rsidRDefault="001F670A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2014</w:t>
            </w:r>
          </w:p>
          <w:p w14:paraId="0AA89F3A" w14:textId="77777777" w:rsidR="004273B1" w:rsidRPr="008E6602" w:rsidRDefault="004273B1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2015</w:t>
            </w:r>
          </w:p>
          <w:p w14:paraId="01F13ABB" w14:textId="77777777" w:rsidR="006F2199" w:rsidRPr="008E6602" w:rsidRDefault="006F219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2016</w:t>
            </w:r>
          </w:p>
          <w:p w14:paraId="1E66D66D" w14:textId="77777777" w:rsidR="00274EF8" w:rsidRPr="008E6602" w:rsidRDefault="00274EF8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2017</w:t>
            </w:r>
          </w:p>
          <w:p w14:paraId="01D1DEDF" w14:textId="77777777" w:rsidR="003E0F3D" w:rsidRPr="008E6602" w:rsidRDefault="003E0F3D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2018</w:t>
            </w:r>
          </w:p>
          <w:p w14:paraId="6791FCC6" w14:textId="77777777" w:rsidR="00F041D6" w:rsidRDefault="00F041D6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7D2D0EF6" w14:textId="77777777" w:rsidR="00D03226" w:rsidRDefault="00D03226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66FC383E" w14:textId="77777777" w:rsidR="00AA7D3B" w:rsidRDefault="00AA7D3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2021</w:t>
            </w:r>
          </w:p>
          <w:p w14:paraId="70CE9066" w14:textId="77777777" w:rsidR="00CE36AB" w:rsidRDefault="00CE36A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2022</w:t>
            </w:r>
          </w:p>
          <w:p w14:paraId="13F965B5" w14:textId="77777777" w:rsidR="00633FD0" w:rsidRDefault="00633FD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6A3CD9CE" w14:textId="55AACC62" w:rsidR="00C0174B" w:rsidRPr="008E6602" w:rsidRDefault="00C0174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3B7CAC3F" w14:textId="77777777" w:rsidR="001F670A" w:rsidRPr="008E6602" w:rsidRDefault="001F670A" w:rsidP="00D15EAD">
            <w:pPr>
              <w:tabs>
                <w:tab w:val="left" w:pos="540"/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Huntsville Times-Steve Doyle and Mike Salinero</w:t>
            </w:r>
          </w:p>
          <w:p w14:paraId="38E8C2C1" w14:textId="77777777" w:rsidR="001F670A" w:rsidRPr="008E6602" w:rsidRDefault="001F670A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Huntsville Times- “Can Bigger be Better” series</w:t>
            </w:r>
          </w:p>
          <w:p w14:paraId="54844618" w14:textId="4D10CA83" w:rsidR="001F670A" w:rsidRPr="008E6602" w:rsidRDefault="001F670A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Opelika-Auburn News</w:t>
            </w:r>
            <w:r w:rsid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,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Daniel Jackson</w:t>
            </w:r>
          </w:p>
          <w:p w14:paraId="7181FAB4" w14:textId="77777777" w:rsidR="00012D98" w:rsidRPr="008E6602" w:rsidRDefault="00012D98" w:rsidP="00D15EAD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227BD27D" w14:textId="77777777" w:rsidR="001F670A" w:rsidRPr="008E6602" w:rsidRDefault="001F670A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Decatur Daily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- Martin Burkey</w:t>
            </w:r>
          </w:p>
          <w:p w14:paraId="0346CC12" w14:textId="7F3B58F5" w:rsidR="001F670A" w:rsidRPr="008E6602" w:rsidRDefault="001F670A" w:rsidP="001F670A">
            <w:pPr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proofErr w:type="spellStart"/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TimesDaily</w:t>
            </w:r>
            <w:proofErr w:type="spellEnd"/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 xml:space="preserve"> Newspaper</w:t>
            </w:r>
            <w:r w:rsidR="00242EAF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 xml:space="preserve">, </w:t>
            </w: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“Sheffield Downtown Revitalization”</w:t>
            </w:r>
          </w:p>
          <w:p w14:paraId="4E0F8D07" w14:textId="77777777" w:rsidR="001F670A" w:rsidRPr="008E6602" w:rsidRDefault="001F670A" w:rsidP="001F670A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45A2321E" w14:textId="77777777" w:rsidR="001F670A" w:rsidRPr="008E6602" w:rsidRDefault="001F670A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7A697AF1" w14:textId="77777777" w:rsidR="001F670A" w:rsidRPr="008E6602" w:rsidRDefault="001F670A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3B9E6BC8" w14:textId="77777777" w:rsidR="001F670A" w:rsidRPr="008E6602" w:rsidRDefault="001F670A" w:rsidP="00D15EAD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4799B7CA" w14:textId="22D0B6A0" w:rsidR="001F670A" w:rsidRPr="008E6602" w:rsidRDefault="001F670A" w:rsidP="00D15EAD">
            <w:p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TimesDaily</w:t>
            </w:r>
            <w:proofErr w:type="spellEnd"/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Newspaper, Russ Corey, “U.S. Highway 72 Corridor Study”</w:t>
            </w:r>
          </w:p>
          <w:p w14:paraId="6F2C9BF1" w14:textId="77777777" w:rsidR="001F670A" w:rsidRPr="008E6602" w:rsidRDefault="001F670A" w:rsidP="001F670A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Dothan Eagle Newspaper, “Dothan Zoning Ordinance Rewrite”</w:t>
            </w:r>
          </w:p>
          <w:p w14:paraId="1D676B68" w14:textId="77777777" w:rsidR="001F670A" w:rsidRPr="008E6602" w:rsidRDefault="001F670A" w:rsidP="001F670A">
            <w:pPr>
              <w:rPr>
                <w:rFonts w:asciiTheme="minorHAnsi" w:hAnsiTheme="minorHAnsi" w:cstheme="minorHAnsi"/>
                <w:bCs w:val="0"/>
                <w:strike w:val="0"/>
                <w:color w:val="00000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color w:val="000000"/>
                <w:sz w:val="22"/>
                <w:szCs w:val="22"/>
              </w:rPr>
              <w:t>Tuscaloosa News</w:t>
            </w:r>
          </w:p>
          <w:p w14:paraId="23903C31" w14:textId="77777777" w:rsidR="001F670A" w:rsidRPr="008E6602" w:rsidRDefault="001F670A" w:rsidP="00D15EA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William Thornton, Birmingham News</w:t>
            </w:r>
          </w:p>
          <w:p w14:paraId="6F61DB3F" w14:textId="77777777" w:rsidR="001F670A" w:rsidRPr="008E6602" w:rsidRDefault="001F670A" w:rsidP="00D15EAD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1824E99D" w14:textId="77777777" w:rsidR="004273B1" w:rsidRPr="008E6602" w:rsidRDefault="004273B1" w:rsidP="00D15EAD">
            <w:pPr>
              <w:tabs>
                <w:tab w:val="left" w:pos="720"/>
              </w:tabs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Brian Woodham, The Auburn Villager</w:t>
            </w:r>
          </w:p>
          <w:p w14:paraId="5B22EAE6" w14:textId="77777777" w:rsidR="006F2199" w:rsidRPr="008E6602" w:rsidRDefault="006F2199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659A629A" w14:textId="77777777" w:rsidR="00274EF8" w:rsidRPr="008E6602" w:rsidRDefault="00274EF8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Regional Planning Commission for Greater Birmingham, “B-Active Transportation Plan”</w:t>
            </w:r>
          </w:p>
          <w:p w14:paraId="6E7010A0" w14:textId="77777777" w:rsidR="003E0F3D" w:rsidRPr="008E6602" w:rsidRDefault="003E0F3D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30C35F1A" w14:textId="77777777" w:rsidR="00F041D6" w:rsidRDefault="00F041D6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04EAEBA8" w14:textId="77777777" w:rsidR="00D03226" w:rsidRDefault="00D03226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552D7655" w14:textId="77777777" w:rsidR="00AA7D3B" w:rsidRDefault="00AA7D3B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536D6F89" w14:textId="77777777" w:rsidR="00CE36AB" w:rsidRDefault="00CE36AB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1B80D957" w14:textId="77777777" w:rsidR="00633FD0" w:rsidRDefault="00633FD0" w:rsidP="00D15EAD">
            <w:pPr>
              <w:tabs>
                <w:tab w:val="left" w:pos="720"/>
              </w:tabs>
              <w:rPr>
                <w:rFonts w:ascii="Calibri" w:hAnsi="Calibri" w:cs="Calibri"/>
                <w:strike w:val="0"/>
                <w:sz w:val="22"/>
                <w:szCs w:val="22"/>
              </w:rPr>
            </w:pPr>
            <w:r w:rsidRPr="00633FD0">
              <w:rPr>
                <w:rFonts w:ascii="Calibri" w:hAnsi="Calibri" w:cs="Calibri"/>
                <w:strike w:val="0"/>
                <w:sz w:val="22"/>
                <w:szCs w:val="22"/>
              </w:rPr>
              <w:t>The City of Anniston Public Relations Dept</w:t>
            </w:r>
          </w:p>
          <w:p w14:paraId="6EC5A11C" w14:textId="391E90E2" w:rsidR="00C0174B" w:rsidRPr="00633FD0" w:rsidRDefault="00C0174B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</w:tc>
      </w:tr>
    </w:tbl>
    <w:p w14:paraId="715A0E5F" w14:textId="77777777" w:rsidR="00712187" w:rsidRDefault="00712187" w:rsidP="00F673A2">
      <w:pPr>
        <w:tabs>
          <w:tab w:val="left" w:pos="540"/>
        </w:tabs>
        <w:ind w:left="270"/>
        <w:rPr>
          <w:rFonts w:asciiTheme="minorHAnsi" w:eastAsia="SimSun" w:hAnsiTheme="minorHAnsi" w:cstheme="minorHAnsi"/>
          <w:b/>
          <w:strike w:val="0"/>
          <w:sz w:val="22"/>
          <w:szCs w:val="22"/>
          <w:u w:val="single"/>
        </w:rPr>
      </w:pPr>
    </w:p>
    <w:p w14:paraId="1C0568ED" w14:textId="77777777" w:rsidR="0039727D" w:rsidRDefault="0039727D" w:rsidP="00F673A2">
      <w:pPr>
        <w:tabs>
          <w:tab w:val="left" w:pos="540"/>
        </w:tabs>
        <w:ind w:left="270"/>
        <w:rPr>
          <w:rFonts w:asciiTheme="minorHAnsi" w:eastAsia="SimSun" w:hAnsiTheme="minorHAnsi" w:cstheme="minorHAnsi"/>
          <w:b/>
          <w:strike w:val="0"/>
          <w:sz w:val="22"/>
          <w:szCs w:val="22"/>
          <w:u w:val="single"/>
        </w:rPr>
      </w:pPr>
      <w:r>
        <w:rPr>
          <w:rFonts w:asciiTheme="minorHAnsi" w:eastAsia="SimSun" w:hAnsiTheme="minorHAnsi" w:cstheme="minorHAnsi"/>
          <w:b/>
          <w:strike w:val="0"/>
          <w:sz w:val="22"/>
          <w:szCs w:val="22"/>
          <w:u w:val="single"/>
        </w:rPr>
        <w:br/>
      </w:r>
    </w:p>
    <w:p w14:paraId="3AA0B306" w14:textId="77777777" w:rsidR="0039727D" w:rsidRDefault="0039727D">
      <w:pPr>
        <w:rPr>
          <w:rFonts w:asciiTheme="minorHAnsi" w:eastAsia="SimSun" w:hAnsiTheme="minorHAnsi" w:cstheme="minorHAnsi"/>
          <w:b/>
          <w:strike w:val="0"/>
          <w:sz w:val="22"/>
          <w:szCs w:val="22"/>
          <w:u w:val="single"/>
        </w:rPr>
      </w:pPr>
      <w:r>
        <w:rPr>
          <w:rFonts w:asciiTheme="minorHAnsi" w:eastAsia="SimSun" w:hAnsiTheme="minorHAnsi" w:cstheme="minorHAnsi"/>
          <w:b/>
          <w:strike w:val="0"/>
          <w:sz w:val="22"/>
          <w:szCs w:val="22"/>
          <w:u w:val="single"/>
        </w:rPr>
        <w:br w:type="page"/>
      </w:r>
    </w:p>
    <w:p w14:paraId="791A5DBB" w14:textId="169704D2" w:rsidR="00533878" w:rsidRPr="008E6602" w:rsidRDefault="00533878" w:rsidP="00F673A2">
      <w:pPr>
        <w:tabs>
          <w:tab w:val="left" w:pos="540"/>
        </w:tabs>
        <w:ind w:left="270"/>
        <w:rPr>
          <w:rFonts w:asciiTheme="minorHAnsi" w:eastAsia="SimSun" w:hAnsiTheme="minorHAnsi" w:cstheme="minorHAnsi"/>
          <w:b/>
          <w:strike w:val="0"/>
          <w:sz w:val="22"/>
          <w:szCs w:val="22"/>
          <w:u w:val="single"/>
        </w:rPr>
      </w:pPr>
      <w:r w:rsidRPr="008E6602">
        <w:rPr>
          <w:rFonts w:asciiTheme="minorHAnsi" w:eastAsia="SimSun" w:hAnsiTheme="minorHAnsi" w:cstheme="minorHAnsi"/>
          <w:b/>
          <w:strike w:val="0"/>
          <w:sz w:val="22"/>
          <w:szCs w:val="22"/>
          <w:u w:val="single"/>
        </w:rPr>
        <w:lastRenderedPageBreak/>
        <w:t>OUTSTANDING PLANNING AWARDS</w:t>
      </w:r>
    </w:p>
    <w:p w14:paraId="038ACF11" w14:textId="77777777" w:rsidR="00664D46" w:rsidRPr="008E6602" w:rsidRDefault="00BC35A1" w:rsidP="00664D46">
      <w:pPr>
        <w:rPr>
          <w:rFonts w:asciiTheme="minorHAnsi" w:eastAsia="SimSun" w:hAnsiTheme="minorHAnsi" w:cstheme="minorHAnsi"/>
          <w:strike w:val="0"/>
          <w:sz w:val="22"/>
          <w:szCs w:val="22"/>
        </w:rPr>
      </w:pPr>
      <w:r w:rsidRPr="008E6602">
        <w:rPr>
          <w:rFonts w:asciiTheme="minorHAnsi" w:eastAsia="SimSun" w:hAnsiTheme="minorHAnsi" w:cstheme="minorHAnsi"/>
          <w:strike w:val="0"/>
          <w:sz w:val="22"/>
          <w:szCs w:val="22"/>
        </w:rPr>
        <w:t xml:space="preserve"> </w:t>
      </w:r>
      <w:r w:rsidR="0021115D" w:rsidRPr="008E6602">
        <w:rPr>
          <w:rFonts w:asciiTheme="minorHAnsi" w:hAnsiTheme="minorHAnsi" w:cstheme="minorHAnsi"/>
          <w:sz w:val="22"/>
          <w:szCs w:val="22"/>
        </w:rPr>
        <w:t xml:space="preserve">     </w:t>
      </w: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0853E9" w:rsidRPr="008E6602" w14:paraId="649A5C34" w14:textId="77777777" w:rsidTr="002A4CD7">
        <w:trPr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</w:tcPr>
          <w:p w14:paraId="7F3663AA" w14:textId="77777777" w:rsidR="000853E9" w:rsidRPr="008E6602" w:rsidRDefault="00533878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Outstanding Planning Project</w:t>
            </w:r>
            <w:r w:rsidR="002B2D09"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 xml:space="preserve"> (Category Discontinued)</w:t>
            </w:r>
          </w:p>
        </w:tc>
      </w:tr>
      <w:tr w:rsidR="000853E9" w:rsidRPr="008E6602" w14:paraId="632DAC05" w14:textId="77777777" w:rsidTr="008E19D4">
        <w:trPr>
          <w:jc w:val="center"/>
        </w:trPr>
        <w:tc>
          <w:tcPr>
            <w:tcW w:w="900" w:type="dxa"/>
            <w:shd w:val="clear" w:color="auto" w:fill="auto"/>
          </w:tcPr>
          <w:p w14:paraId="10D02304" w14:textId="77777777" w:rsidR="000853E9" w:rsidRPr="008E6602" w:rsidRDefault="000853E9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</w:tcPr>
          <w:p w14:paraId="1BDC080D" w14:textId="77777777" w:rsidR="000853E9" w:rsidRPr="008E6602" w:rsidRDefault="006F2199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0853E9" w:rsidRPr="008E6602" w14:paraId="04F3F0CC" w14:textId="77777777" w:rsidTr="008E19D4">
        <w:trPr>
          <w:trHeight w:val="1133"/>
          <w:jc w:val="center"/>
        </w:trPr>
        <w:tc>
          <w:tcPr>
            <w:tcW w:w="900" w:type="dxa"/>
            <w:shd w:val="clear" w:color="auto" w:fill="auto"/>
          </w:tcPr>
          <w:p w14:paraId="6A2D18BA" w14:textId="77777777" w:rsidR="000853E9" w:rsidRPr="008E6602" w:rsidRDefault="000853E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2000</w:t>
            </w:r>
          </w:p>
          <w:p w14:paraId="5F1A7A66" w14:textId="77777777" w:rsidR="000853E9" w:rsidRPr="008E6602" w:rsidRDefault="000853E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2001</w:t>
            </w:r>
          </w:p>
          <w:p w14:paraId="15D68B4D" w14:textId="77777777" w:rsidR="000853E9" w:rsidRPr="008E6602" w:rsidRDefault="000853E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2002</w:t>
            </w:r>
          </w:p>
          <w:p w14:paraId="62AAC031" w14:textId="77777777" w:rsidR="000853E9" w:rsidRPr="008E6602" w:rsidRDefault="000853E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2003</w:t>
            </w:r>
          </w:p>
        </w:tc>
        <w:tc>
          <w:tcPr>
            <w:tcW w:w="9450" w:type="dxa"/>
            <w:shd w:val="clear" w:color="auto" w:fill="auto"/>
          </w:tcPr>
          <w:p w14:paraId="4B9C12FC" w14:textId="77777777" w:rsidR="000853E9" w:rsidRPr="008E6602" w:rsidRDefault="000853E9" w:rsidP="00D15EAD">
            <w:pPr>
              <w:tabs>
                <w:tab w:val="left" w:pos="540"/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Framework Plan-City of Gulf Shores</w:t>
            </w:r>
          </w:p>
          <w:p w14:paraId="3D9118B3" w14:textId="77777777" w:rsidR="000853E9" w:rsidRPr="008E6602" w:rsidRDefault="000853E9" w:rsidP="00D15EAD">
            <w:pPr>
              <w:tabs>
                <w:tab w:val="left" w:pos="540"/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Smart Growth Land Use Planning- Huntsville Madison County</w:t>
            </w:r>
          </w:p>
          <w:p w14:paraId="026D6BFD" w14:textId="77777777" w:rsidR="000853E9" w:rsidRPr="008E6602" w:rsidRDefault="000853E9" w:rsidP="00D15EAD">
            <w:pPr>
              <w:tabs>
                <w:tab w:val="left" w:pos="540"/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Fountain Heights Neighborhood Improvement Plan- City of Birmingham</w:t>
            </w:r>
          </w:p>
          <w:p w14:paraId="3AD47E09" w14:textId="77777777" w:rsidR="000853E9" w:rsidRPr="008E6602" w:rsidRDefault="000853E9" w:rsidP="00D15EAD">
            <w:pPr>
              <w:tabs>
                <w:tab w:val="left" w:pos="540"/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Auburn Village Centers Strategic Development Concept</w:t>
            </w:r>
          </w:p>
        </w:tc>
      </w:tr>
    </w:tbl>
    <w:p w14:paraId="1D697E34" w14:textId="77777777" w:rsidR="00533878" w:rsidRPr="008E6602" w:rsidRDefault="0053387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0853E9" w:rsidRPr="008E6602" w14:paraId="7BFD2F12" w14:textId="77777777" w:rsidTr="002A4CD7">
        <w:trPr>
          <w:trHeight w:val="350"/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  <w:vAlign w:val="center"/>
          </w:tcPr>
          <w:p w14:paraId="731B5E4A" w14:textId="77777777" w:rsidR="000853E9" w:rsidRPr="008E6602" w:rsidRDefault="00372C42" w:rsidP="00D15EAD">
            <w:pPr>
              <w:tabs>
                <w:tab w:val="left" w:pos="540"/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Outstanding Planning Program</w:t>
            </w:r>
            <w:r w:rsidR="002B2D09"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 xml:space="preserve"> (Category Discontinued)</w:t>
            </w:r>
          </w:p>
        </w:tc>
      </w:tr>
      <w:tr w:rsidR="00533878" w:rsidRPr="008E6602" w14:paraId="123EE6FC" w14:textId="77777777" w:rsidTr="008E19D4">
        <w:trPr>
          <w:trHeight w:val="35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B03BED9" w14:textId="77777777" w:rsidR="00533878" w:rsidRPr="008E6602" w:rsidRDefault="00533878" w:rsidP="00D15EAD">
            <w:pPr>
              <w:tabs>
                <w:tab w:val="left" w:pos="540"/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  <w:vAlign w:val="center"/>
          </w:tcPr>
          <w:p w14:paraId="19BD67AC" w14:textId="77777777" w:rsidR="00533878" w:rsidRPr="008E6602" w:rsidRDefault="006F2199" w:rsidP="00D15EAD">
            <w:pPr>
              <w:tabs>
                <w:tab w:val="left" w:pos="540"/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0853E9" w:rsidRPr="008E6602" w14:paraId="1948705F" w14:textId="77777777" w:rsidTr="008E19D4">
        <w:trPr>
          <w:trHeight w:val="350"/>
          <w:jc w:val="center"/>
        </w:trPr>
        <w:tc>
          <w:tcPr>
            <w:tcW w:w="900" w:type="dxa"/>
            <w:shd w:val="clear" w:color="auto" w:fill="auto"/>
          </w:tcPr>
          <w:p w14:paraId="12301F8D" w14:textId="77777777" w:rsidR="000853E9" w:rsidRPr="008E6602" w:rsidRDefault="00372C42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2000</w:t>
            </w:r>
          </w:p>
          <w:p w14:paraId="5B371B12" w14:textId="77777777" w:rsidR="000853E9" w:rsidRPr="008E6602" w:rsidRDefault="000853E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2001</w:t>
            </w:r>
          </w:p>
          <w:p w14:paraId="6C1659E1" w14:textId="77777777" w:rsidR="000853E9" w:rsidRPr="008E6602" w:rsidRDefault="000853E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2002</w:t>
            </w:r>
          </w:p>
          <w:p w14:paraId="3082EC7F" w14:textId="77777777" w:rsidR="000853E9" w:rsidRPr="008E6602" w:rsidRDefault="000853E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2003</w:t>
            </w:r>
          </w:p>
        </w:tc>
        <w:tc>
          <w:tcPr>
            <w:tcW w:w="9450" w:type="dxa"/>
            <w:shd w:val="clear" w:color="auto" w:fill="auto"/>
          </w:tcPr>
          <w:p w14:paraId="29B7A35F" w14:textId="77777777" w:rsidR="00372C42" w:rsidRPr="008E6602" w:rsidRDefault="00372C42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Valley</w:t>
            </w:r>
          </w:p>
          <w:p w14:paraId="0503482F" w14:textId="77777777" w:rsidR="00372C42" w:rsidRPr="008E6602" w:rsidRDefault="00372C42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69F4F04A" w14:textId="77777777" w:rsidR="00372C42" w:rsidRPr="008E6602" w:rsidRDefault="00372C42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Mountain Brook, “Long Term Approach to Planning”</w:t>
            </w:r>
          </w:p>
          <w:p w14:paraId="74B33014" w14:textId="77777777" w:rsidR="000853E9" w:rsidRPr="008E6602" w:rsidRDefault="00372C42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Smart Growth for Mobile: A New Alternative, City of Mobile</w:t>
            </w:r>
          </w:p>
        </w:tc>
      </w:tr>
    </w:tbl>
    <w:p w14:paraId="22EDB5A6" w14:textId="77777777" w:rsidR="00533878" w:rsidRPr="008E6602" w:rsidRDefault="0053387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2E76CB" w:rsidRPr="008E6602" w14:paraId="02154C43" w14:textId="77777777" w:rsidTr="002A4CD7">
        <w:trPr>
          <w:trHeight w:val="350"/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  <w:vAlign w:val="center"/>
          </w:tcPr>
          <w:p w14:paraId="145E55FB" w14:textId="2CB99905" w:rsidR="002E76CB" w:rsidRPr="008E6602" w:rsidRDefault="002E76CB" w:rsidP="004273B1">
            <w:pPr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  <w:t xml:space="preserve">Outstanding Planning Award for a Plan </w:t>
            </w:r>
            <w:r w:rsidR="004273B1" w:rsidRPr="008E6602"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  <w:t>or Planning Program (</w:t>
            </w:r>
            <w:r w:rsidR="000C0E1C"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Category Discontinued</w:t>
            </w:r>
            <w:r w:rsidR="000C0E1C" w:rsidRPr="008E6602"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  <w:t xml:space="preserve"> </w:t>
            </w:r>
            <w:r w:rsidR="000C0E1C"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  <w:t xml:space="preserve">- </w:t>
            </w:r>
            <w:r w:rsidRPr="008E6602"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  <w:t>New Categor</w:t>
            </w:r>
            <w:r w:rsidR="000C0E1C"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  <w:t>ies</w:t>
            </w:r>
            <w:r w:rsidRPr="008E6602"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  <w:t xml:space="preserve"> created in 2004</w:t>
            </w:r>
            <w:r w:rsidR="00554F6C"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  <w:t xml:space="preserve"> - </w:t>
            </w:r>
            <w:r w:rsidR="00D02908" w:rsidRPr="008E6602"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  <w:t>Category Split in 2017</w:t>
            </w:r>
            <w:r w:rsidR="00554F6C"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  <w:t xml:space="preserve"> in recognition of population</w:t>
            </w:r>
            <w:r w:rsidR="00D02908" w:rsidRPr="008E6602"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  <w:t>)</w:t>
            </w:r>
          </w:p>
        </w:tc>
      </w:tr>
      <w:tr w:rsidR="00213D62" w:rsidRPr="008E6602" w14:paraId="5C818AE0" w14:textId="77777777" w:rsidTr="008E19D4">
        <w:trPr>
          <w:trHeight w:val="35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061B6429" w14:textId="77777777" w:rsidR="00213D62" w:rsidRPr="008E6602" w:rsidRDefault="00213D62" w:rsidP="002E76CB">
            <w:pPr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  <w:vAlign w:val="center"/>
          </w:tcPr>
          <w:p w14:paraId="63DE26C0" w14:textId="77777777" w:rsidR="00213D62" w:rsidRPr="008E6602" w:rsidRDefault="006F2199" w:rsidP="002E76CB">
            <w:pPr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bCs w:val="0"/>
                <w:strike w:val="0"/>
                <w:sz w:val="22"/>
                <w:szCs w:val="22"/>
              </w:rPr>
              <w:t>Recipient</w:t>
            </w:r>
          </w:p>
        </w:tc>
      </w:tr>
      <w:tr w:rsidR="002E76CB" w:rsidRPr="008E6602" w14:paraId="54BDB51B" w14:textId="77777777" w:rsidTr="008E19D4">
        <w:trPr>
          <w:trHeight w:val="350"/>
          <w:jc w:val="center"/>
        </w:trPr>
        <w:tc>
          <w:tcPr>
            <w:tcW w:w="900" w:type="dxa"/>
            <w:shd w:val="clear" w:color="auto" w:fill="auto"/>
          </w:tcPr>
          <w:p w14:paraId="70B99CF2" w14:textId="77777777" w:rsidR="002E76CB" w:rsidRPr="008E6602" w:rsidRDefault="002E76C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2004</w:t>
            </w:r>
          </w:p>
          <w:p w14:paraId="1BC6ED7F" w14:textId="77777777" w:rsidR="002E76CB" w:rsidRPr="008E6602" w:rsidRDefault="002E76C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2005</w:t>
            </w:r>
          </w:p>
          <w:p w14:paraId="3991E519" w14:textId="77777777" w:rsidR="002E76CB" w:rsidRPr="008E6602" w:rsidRDefault="002E76C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2006</w:t>
            </w:r>
          </w:p>
          <w:p w14:paraId="2D0EC042" w14:textId="77777777" w:rsidR="002E76CB" w:rsidRPr="008E6602" w:rsidRDefault="002E76C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2007</w:t>
            </w:r>
          </w:p>
          <w:p w14:paraId="29F26517" w14:textId="77777777" w:rsidR="002E76CB" w:rsidRPr="008E6602" w:rsidRDefault="002E76C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2008</w:t>
            </w:r>
          </w:p>
          <w:p w14:paraId="531CF746" w14:textId="77777777" w:rsidR="002E76CB" w:rsidRPr="008E6602" w:rsidRDefault="002E76C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2009</w:t>
            </w:r>
          </w:p>
          <w:p w14:paraId="1947230E" w14:textId="77777777" w:rsidR="002E76CB" w:rsidRPr="008E6602" w:rsidRDefault="002E76C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2010</w:t>
            </w:r>
          </w:p>
          <w:p w14:paraId="591895C5" w14:textId="77777777" w:rsidR="002E76CB" w:rsidRPr="008E6602" w:rsidRDefault="002E76C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2011</w:t>
            </w:r>
          </w:p>
          <w:p w14:paraId="1F367D8F" w14:textId="77777777" w:rsidR="002E76CB" w:rsidRPr="008E6602" w:rsidRDefault="002E76C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2012</w:t>
            </w:r>
          </w:p>
          <w:p w14:paraId="087BAC5F" w14:textId="77777777" w:rsidR="002E76CB" w:rsidRPr="008E6602" w:rsidRDefault="002E76C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2013</w:t>
            </w:r>
          </w:p>
          <w:p w14:paraId="0B906EB0" w14:textId="77777777" w:rsidR="002E76CB" w:rsidRPr="008E6602" w:rsidRDefault="002E76C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2014</w:t>
            </w:r>
          </w:p>
          <w:p w14:paraId="3EF315ED" w14:textId="77777777" w:rsidR="004273B1" w:rsidRPr="008E6602" w:rsidRDefault="004273B1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</w:t>
            </w:r>
            <w:r w:rsidR="006F2199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5</w:t>
            </w:r>
          </w:p>
          <w:p w14:paraId="0E9D0396" w14:textId="77777777" w:rsidR="006F2199" w:rsidRPr="008E6602" w:rsidRDefault="006F2199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2016</w:t>
            </w:r>
          </w:p>
        </w:tc>
        <w:tc>
          <w:tcPr>
            <w:tcW w:w="9450" w:type="dxa"/>
            <w:shd w:val="clear" w:color="auto" w:fill="auto"/>
          </w:tcPr>
          <w:p w14:paraId="389F46D8" w14:textId="77777777" w:rsidR="00006E39" w:rsidRPr="008E6602" w:rsidRDefault="002E76CB" w:rsidP="00D15EAD">
            <w:pPr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Recipient</w:t>
            </w:r>
          </w:p>
          <w:p w14:paraId="516D8C88" w14:textId="77777777" w:rsidR="002E76CB" w:rsidRPr="008E6602" w:rsidRDefault="00006E39" w:rsidP="00D15EAD">
            <w:pPr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 xml:space="preserve">City of Tuscaloosa &amp; the </w:t>
            </w:r>
            <w:r w:rsidR="002E76CB"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University of Alabama, “Specific Plan for the University Area</w:t>
            </w: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 xml:space="preserve"> </w:t>
            </w:r>
            <w:r w:rsidR="002E76CB"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Neighborhoods”</w:t>
            </w:r>
          </w:p>
          <w:p w14:paraId="72B522DB" w14:textId="77777777" w:rsidR="002E76CB" w:rsidRPr="008E6602" w:rsidRDefault="002E76CB" w:rsidP="00D15EAD">
            <w:pPr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City of Gulf Shores, “Envision Gulf Shores Visionary Plan”</w:t>
            </w:r>
          </w:p>
          <w:p w14:paraId="2A072984" w14:textId="77777777" w:rsidR="002E76CB" w:rsidRPr="008E6602" w:rsidRDefault="002E76CB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Birmingham City Center Master Plan Update</w:t>
            </w:r>
          </w:p>
          <w:p w14:paraId="6FD06D77" w14:textId="77777777" w:rsidR="002E76CB" w:rsidRPr="008E6602" w:rsidRDefault="002E76CB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Downtown Montgomery Plan, City of Montgomery</w:t>
            </w:r>
          </w:p>
          <w:p w14:paraId="2A045722" w14:textId="77777777" w:rsidR="002E76CB" w:rsidRPr="008E6602" w:rsidRDefault="002E76CB" w:rsidP="00D15EAD">
            <w:pPr>
              <w:jc w:val="both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 xml:space="preserve">2008 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Downtown and Riverfront Plan</w:t>
            </w: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, 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Northport, Alabama</w:t>
            </w:r>
          </w:p>
          <w:p w14:paraId="038F7238" w14:textId="77777777" w:rsidR="002E76CB" w:rsidRPr="008E6602" w:rsidRDefault="002E76CB" w:rsidP="002E76C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“West Florence Neighborhood Plan”, City of Florence</w:t>
            </w:r>
          </w:p>
          <w:p w14:paraId="311D9108" w14:textId="77777777" w:rsidR="002E76CB" w:rsidRPr="008E6602" w:rsidRDefault="002E76CB" w:rsidP="002E76C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Highland Park Neighborhood Plan, Birmingham, Alabama</w:t>
            </w:r>
          </w:p>
          <w:p w14:paraId="5651ACB5" w14:textId="6FB90A1C" w:rsidR="002E76CB" w:rsidRPr="008E6602" w:rsidRDefault="002E76CB" w:rsidP="00D15EAD">
            <w:pPr>
              <w:tabs>
                <w:tab w:val="left" w:pos="720"/>
              </w:tabs>
              <w:ind w:left="-18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Dothan,</w:t>
            </w:r>
            <w:r w:rsidR="00006E3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Alabama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“Land Range Development Plan, 2010-2030</w:t>
            </w:r>
            <w:r w:rsidR="00006E3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; A New </w:t>
            </w:r>
            <w:r w:rsidR="00CE36AB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Beginning “</w:t>
            </w:r>
          </w:p>
          <w:p w14:paraId="165B7C90" w14:textId="77777777" w:rsidR="00006E39" w:rsidRPr="008E6602" w:rsidRDefault="00006E39" w:rsidP="00D15EAD">
            <w:pPr>
              <w:tabs>
                <w:tab w:val="left" w:pos="720"/>
              </w:tabs>
              <w:ind w:left="-18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Dothan, Alabama, “Bicycle and Pedestrian Master Plan”</w:t>
            </w:r>
          </w:p>
          <w:p w14:paraId="4EC66DDD" w14:textId="77777777" w:rsidR="00006E39" w:rsidRPr="008E6602" w:rsidRDefault="00006E39" w:rsidP="00D15EAD">
            <w:pPr>
              <w:tabs>
                <w:tab w:val="left" w:pos="720"/>
              </w:tabs>
              <w:ind w:left="-18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Auburn, Alabama</w:t>
            </w:r>
            <w:r w:rsidR="004273B1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,</w:t>
            </w: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"Renew Opelika Road Corridor Plan"</w:t>
            </w:r>
          </w:p>
          <w:p w14:paraId="2D71910D" w14:textId="77777777" w:rsidR="004273B1" w:rsidRPr="008E6602" w:rsidRDefault="004273B1" w:rsidP="00D15EAD">
            <w:pPr>
              <w:tabs>
                <w:tab w:val="left" w:pos="720"/>
              </w:tabs>
              <w:ind w:left="-18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Anniston, Alabama, “One City, One Vision Strategic Plan”</w:t>
            </w:r>
          </w:p>
          <w:p w14:paraId="78D66A6C" w14:textId="77777777" w:rsidR="006F2199" w:rsidRPr="008E6602" w:rsidRDefault="006F2199" w:rsidP="00F673A2">
            <w:pPr>
              <w:jc w:val="both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City of Auburn, Alabama, “City of Auburn Downtown Master Plan”</w:t>
            </w:r>
          </w:p>
        </w:tc>
      </w:tr>
    </w:tbl>
    <w:p w14:paraId="0CD9C107" w14:textId="77777777" w:rsidR="00EC0160" w:rsidRPr="008E6602" w:rsidRDefault="00EC016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EC0160" w:rsidRPr="008E6602" w14:paraId="516C8CB9" w14:textId="77777777" w:rsidTr="002A4CD7">
        <w:trPr>
          <w:trHeight w:val="350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18CED275" w14:textId="7C247DEA" w:rsidR="00EC0160" w:rsidRPr="008E6602" w:rsidRDefault="00EC0160" w:rsidP="00D02908">
            <w:pPr>
              <w:jc w:val="both"/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Outstanding Planning Award for a Plan or Planning Program, Pop Less than 50,000 (New Category created in 2017)</w:t>
            </w:r>
          </w:p>
        </w:tc>
      </w:tr>
      <w:tr w:rsidR="00EC0160" w:rsidRPr="008E6602" w14:paraId="10AD23C1" w14:textId="77777777" w:rsidTr="00B60012">
        <w:trPr>
          <w:trHeight w:val="35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4C5F7437" w14:textId="77777777" w:rsidR="00EC0160" w:rsidRPr="008E6602" w:rsidRDefault="00EC0160" w:rsidP="00B60012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  <w:vAlign w:val="center"/>
          </w:tcPr>
          <w:p w14:paraId="04FA481D" w14:textId="77777777" w:rsidR="00EC0160" w:rsidRPr="008E6602" w:rsidRDefault="00EC0160" w:rsidP="00B60012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EC0160" w:rsidRPr="008E6602" w14:paraId="3E429916" w14:textId="77777777" w:rsidTr="00B60012">
        <w:trPr>
          <w:trHeight w:val="350"/>
          <w:jc w:val="center"/>
        </w:trPr>
        <w:tc>
          <w:tcPr>
            <w:tcW w:w="900" w:type="dxa"/>
            <w:shd w:val="clear" w:color="auto" w:fill="auto"/>
          </w:tcPr>
          <w:p w14:paraId="5D4164D3" w14:textId="77777777" w:rsidR="00EC0160" w:rsidRPr="008E6602" w:rsidRDefault="00EC0160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2017</w:t>
            </w:r>
          </w:p>
          <w:p w14:paraId="0C0E3A77" w14:textId="77777777" w:rsidR="003E0F3D" w:rsidRPr="008E6602" w:rsidRDefault="003E0F3D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2018</w:t>
            </w:r>
          </w:p>
          <w:p w14:paraId="6BB9B790" w14:textId="77777777" w:rsidR="009D0938" w:rsidRDefault="009D0938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4C03F887" w14:textId="77777777" w:rsidR="00D03226" w:rsidRDefault="00D03226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686BFDBF" w14:textId="77777777" w:rsidR="00AA7D3B" w:rsidRDefault="00AA7D3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2021</w:t>
            </w:r>
          </w:p>
          <w:p w14:paraId="096B02C8" w14:textId="77777777" w:rsidR="00CE36AB" w:rsidRDefault="00CE36A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2022</w:t>
            </w:r>
          </w:p>
          <w:p w14:paraId="7EB25952" w14:textId="77777777" w:rsidR="004A6D6E" w:rsidRDefault="004A6D6E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30C5D7F5" w14:textId="75C85410" w:rsidR="001D2F0B" w:rsidRPr="008E6602" w:rsidRDefault="001D2F0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30FA9BA9" w14:textId="48978119" w:rsidR="00EC0160" w:rsidRPr="008E6602" w:rsidRDefault="00EC0160" w:rsidP="00B60012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Madison, “City of Madison Westside Master Plan”</w:t>
            </w:r>
            <w:r w:rsidR="00D03226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57C67B58" w14:textId="77777777" w:rsidR="003E0F3D" w:rsidRPr="008E6602" w:rsidRDefault="003E0F3D" w:rsidP="003E0F3D">
            <w:pPr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No Recipient</w:t>
            </w:r>
          </w:p>
          <w:p w14:paraId="41D872E0" w14:textId="77408248" w:rsidR="009D0938" w:rsidRDefault="009D0938" w:rsidP="003E0F3D">
            <w:pPr>
              <w:jc w:val="both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City of Homewood, “Heart of Homewood Downtown Master Plan”</w:t>
            </w:r>
            <w:r w:rsidR="00D03226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.</w:t>
            </w:r>
          </w:p>
          <w:p w14:paraId="0D1136DB" w14:textId="77777777" w:rsidR="00D03226" w:rsidRDefault="00242EAF" w:rsidP="003E0F3D">
            <w:pPr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No Recipient</w:t>
            </w:r>
          </w:p>
          <w:p w14:paraId="4F217696" w14:textId="77777777" w:rsidR="00AA7D3B" w:rsidRPr="00CE36AB" w:rsidRDefault="00AA7D3B" w:rsidP="003E0F3D">
            <w:pPr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CE36AB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No Recipient</w:t>
            </w:r>
          </w:p>
          <w:p w14:paraId="088B256E" w14:textId="77777777" w:rsidR="00CE36AB" w:rsidRDefault="00CE36AB" w:rsidP="003E0F3D">
            <w:pPr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CE36AB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 xml:space="preserve">City of </w:t>
            </w:r>
            <w:r w:rsidR="00712187" w:rsidRPr="00CE36AB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Harpersville</w:t>
            </w:r>
            <w:r w:rsidR="00712187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,</w:t>
            </w:r>
            <w:r w:rsidR="00712187" w:rsidRPr="00CE36AB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 xml:space="preserve"> “Harpersville</w:t>
            </w:r>
            <w:r w:rsidRPr="00CE36AB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 xml:space="preserve"> Town Center Plan”</w:t>
            </w:r>
            <w:r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.</w:t>
            </w:r>
          </w:p>
          <w:p w14:paraId="422EEE9F" w14:textId="77777777" w:rsidR="004A6D6E" w:rsidRDefault="004A6D6E" w:rsidP="003E0F3D">
            <w:pPr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CE36AB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No Recipient</w:t>
            </w:r>
          </w:p>
          <w:p w14:paraId="19326B14" w14:textId="16274AD8" w:rsidR="001D2F0B" w:rsidRPr="008E6602" w:rsidRDefault="001D2F0B" w:rsidP="003E0F3D">
            <w:pPr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1D2F0B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City of Athens</w:t>
            </w:r>
            <w:r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,</w:t>
            </w:r>
            <w:r w:rsidRPr="001D2F0B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 xml:space="preserve"> Sunrise Park Master Development Plan</w:t>
            </w:r>
          </w:p>
        </w:tc>
      </w:tr>
    </w:tbl>
    <w:p w14:paraId="1BF7AB06" w14:textId="7C273B3C" w:rsidR="00662AE5" w:rsidRDefault="00662AE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EC0160" w:rsidRPr="008E6602" w14:paraId="5A27382E" w14:textId="77777777" w:rsidTr="002A4CD7">
        <w:trPr>
          <w:trHeight w:val="350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0768CA58" w14:textId="1EFF83E1" w:rsidR="00EC0160" w:rsidRPr="008E6602" w:rsidRDefault="00EC0160" w:rsidP="00D02908">
            <w:pPr>
              <w:jc w:val="both"/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lastRenderedPageBreak/>
              <w:t>Outstanding Planning Award for a Plan or Planning Program, Pop Greater than 50,000 (New Category created in 2017)</w:t>
            </w:r>
          </w:p>
        </w:tc>
      </w:tr>
      <w:tr w:rsidR="00EC0160" w:rsidRPr="008E6602" w14:paraId="146532F1" w14:textId="77777777" w:rsidTr="00B60012">
        <w:trPr>
          <w:trHeight w:val="35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2DA32EFA" w14:textId="77777777" w:rsidR="00EC0160" w:rsidRPr="008E6602" w:rsidRDefault="00EC0160" w:rsidP="00B60012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  <w:vAlign w:val="center"/>
          </w:tcPr>
          <w:p w14:paraId="684E06BB" w14:textId="77777777" w:rsidR="00EC0160" w:rsidRPr="008E6602" w:rsidRDefault="00EC0160" w:rsidP="00B60012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EC0160" w:rsidRPr="008E6602" w14:paraId="5DBCBEE7" w14:textId="77777777" w:rsidTr="00B60012">
        <w:trPr>
          <w:trHeight w:val="350"/>
          <w:jc w:val="center"/>
        </w:trPr>
        <w:tc>
          <w:tcPr>
            <w:tcW w:w="900" w:type="dxa"/>
            <w:shd w:val="clear" w:color="auto" w:fill="auto"/>
          </w:tcPr>
          <w:p w14:paraId="095FF676" w14:textId="77777777" w:rsidR="00EC0160" w:rsidRPr="008E6602" w:rsidRDefault="00EC0160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2017</w:t>
            </w:r>
          </w:p>
          <w:p w14:paraId="16E35185" w14:textId="77777777" w:rsidR="003E0F3D" w:rsidRPr="008E6602" w:rsidRDefault="003E0F3D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2018</w:t>
            </w:r>
          </w:p>
          <w:p w14:paraId="3E2BE149" w14:textId="77777777" w:rsidR="009D0938" w:rsidRDefault="009D0938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3EF99334" w14:textId="77777777" w:rsidR="00D03226" w:rsidRDefault="00D03226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5AF00E8A" w14:textId="77777777" w:rsidR="00AA7D3B" w:rsidRDefault="00AA7D3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2021</w:t>
            </w:r>
          </w:p>
          <w:p w14:paraId="1236CCD0" w14:textId="77777777" w:rsidR="000C0E1C" w:rsidRDefault="000C0E1C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2022</w:t>
            </w:r>
          </w:p>
          <w:p w14:paraId="481B5661" w14:textId="77777777" w:rsidR="004A6D6E" w:rsidRDefault="004A6D6E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417EB51B" w14:textId="657AB008" w:rsidR="001D2F0B" w:rsidRPr="008E6602" w:rsidRDefault="001D2F0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34F6950A" w14:textId="77777777" w:rsidR="00EC0160" w:rsidRPr="008E6602" w:rsidRDefault="00EC0160" w:rsidP="009D0938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z w:val="22"/>
                <w:szCs w:val="22"/>
              </w:rPr>
              <w:t>No recipient</w:t>
            </w:r>
          </w:p>
          <w:p w14:paraId="555ECAA2" w14:textId="77777777" w:rsidR="003E0F3D" w:rsidRPr="008E6602" w:rsidRDefault="003E0F3D" w:rsidP="003E0F3D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z w:val="22"/>
                <w:szCs w:val="22"/>
              </w:rPr>
              <w:t>City of Auburn, Alabama. “Northwest Auburn Neighborhood Plan”.</w:t>
            </w:r>
          </w:p>
          <w:p w14:paraId="68467A89" w14:textId="77777777" w:rsidR="009D0938" w:rsidRDefault="009D0938" w:rsidP="003E0F3D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z w:val="22"/>
                <w:szCs w:val="22"/>
              </w:rPr>
              <w:t>City of Dothan, “Dothan Highway 84 East Master Plan”.</w:t>
            </w:r>
          </w:p>
          <w:p w14:paraId="40419428" w14:textId="77777777" w:rsidR="00D03226" w:rsidRDefault="00D03226" w:rsidP="00D0322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1A954074" w14:textId="77777777" w:rsidR="00AA7D3B" w:rsidRPr="000C0E1C" w:rsidRDefault="00AA7D3B" w:rsidP="000C0E1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Calhoun County Area </w:t>
            </w:r>
            <w:r w:rsidRPr="000C0E1C">
              <w:rPr>
                <w:rFonts w:asciiTheme="minorHAnsi" w:hAnsiTheme="minorHAnsi" w:cstheme="minorHAnsi"/>
                <w:sz w:val="22"/>
                <w:szCs w:val="22"/>
              </w:rPr>
              <w:t>MPO, “Bicycle and Pedestrian Plan Update”</w:t>
            </w:r>
          </w:p>
          <w:p w14:paraId="257433E2" w14:textId="77777777" w:rsidR="000C0E1C" w:rsidRDefault="000C0E1C" w:rsidP="000C0E1C">
            <w:pPr>
              <w:pStyle w:val="PlainText"/>
              <w:rPr>
                <w:rFonts w:asciiTheme="minorHAnsi" w:hAnsiTheme="minorHAnsi" w:cstheme="minorHAnsi"/>
                <w:sz w:val="22"/>
                <w:szCs w:val="22"/>
              </w:rPr>
            </w:pPr>
            <w:r w:rsidRPr="000C0E1C">
              <w:rPr>
                <w:rFonts w:asciiTheme="minorHAnsi" w:hAnsiTheme="minorHAnsi" w:cstheme="minorHAnsi"/>
                <w:sz w:val="22"/>
                <w:szCs w:val="22"/>
              </w:rPr>
              <w:t xml:space="preserve">City of Huntsville, “Huntsville Cove Area Plan”. </w:t>
            </w:r>
          </w:p>
          <w:p w14:paraId="75A9466D" w14:textId="77777777" w:rsidR="004A6D6E" w:rsidRDefault="004A6D6E" w:rsidP="004A6D6E">
            <w:pPr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CE36AB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No Recipient</w:t>
            </w:r>
          </w:p>
          <w:p w14:paraId="72C07E5E" w14:textId="79FFA9DF" w:rsidR="001D2F0B" w:rsidRPr="004A6D6E" w:rsidRDefault="001D2F0B" w:rsidP="004A6D6E">
            <w:pPr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CE36AB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No Recipient</w:t>
            </w:r>
          </w:p>
        </w:tc>
      </w:tr>
    </w:tbl>
    <w:p w14:paraId="1997AEDA" w14:textId="77777777" w:rsidR="00D03226" w:rsidRDefault="00D03226"/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006E39" w:rsidRPr="008E6602" w14:paraId="261A6A91" w14:textId="77777777" w:rsidTr="002A4CD7">
        <w:trPr>
          <w:trHeight w:val="350"/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  <w:vAlign w:val="center"/>
          </w:tcPr>
          <w:p w14:paraId="59978D73" w14:textId="77777777" w:rsidR="00006E39" w:rsidRPr="008E6602" w:rsidRDefault="000A5977" w:rsidP="00D15EAD">
            <w:pPr>
              <w:ind w:left="540" w:hanging="540"/>
              <w:jc w:val="both"/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 xml:space="preserve">Outstanding Planning Award for a Project/Program/Tool (New category </w:t>
            </w: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created in 2004)</w:t>
            </w:r>
          </w:p>
        </w:tc>
      </w:tr>
      <w:tr w:rsidR="00213D62" w:rsidRPr="008E6602" w14:paraId="24871052" w14:textId="77777777" w:rsidTr="001E544F">
        <w:trPr>
          <w:trHeight w:val="35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5E7704D5" w14:textId="77777777" w:rsidR="00213D62" w:rsidRPr="008E6602" w:rsidRDefault="00213D62" w:rsidP="00D15EAD">
            <w:pPr>
              <w:ind w:left="540" w:hanging="540"/>
              <w:jc w:val="both"/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  <w:vAlign w:val="center"/>
          </w:tcPr>
          <w:p w14:paraId="17013626" w14:textId="77777777" w:rsidR="00213D62" w:rsidRPr="008E6602" w:rsidRDefault="006F2199" w:rsidP="00D15EAD">
            <w:pPr>
              <w:ind w:left="540" w:hanging="540"/>
              <w:jc w:val="both"/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006E39" w:rsidRPr="008E6602" w14:paraId="04F38C03" w14:textId="77777777" w:rsidTr="001E544F">
        <w:trPr>
          <w:trHeight w:val="350"/>
          <w:jc w:val="center"/>
        </w:trPr>
        <w:tc>
          <w:tcPr>
            <w:tcW w:w="900" w:type="dxa"/>
            <w:shd w:val="clear" w:color="auto" w:fill="auto"/>
          </w:tcPr>
          <w:p w14:paraId="6C89DC53" w14:textId="77777777" w:rsidR="00006E39" w:rsidRPr="008E6602" w:rsidRDefault="00006E39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2004</w:t>
            </w:r>
          </w:p>
          <w:p w14:paraId="7FD64160" w14:textId="77777777" w:rsidR="00006E39" w:rsidRPr="008E6602" w:rsidRDefault="00006E39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2005</w:t>
            </w:r>
          </w:p>
          <w:p w14:paraId="59970F5D" w14:textId="77777777" w:rsidR="00006E39" w:rsidRPr="008E6602" w:rsidRDefault="00006E39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2006</w:t>
            </w:r>
          </w:p>
          <w:p w14:paraId="133536A2" w14:textId="77777777" w:rsidR="00006E39" w:rsidRPr="008E6602" w:rsidRDefault="00006E39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2007</w:t>
            </w:r>
          </w:p>
          <w:p w14:paraId="7B7DA224" w14:textId="77777777" w:rsidR="00006E39" w:rsidRPr="008E6602" w:rsidRDefault="00006E39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2008</w:t>
            </w:r>
          </w:p>
          <w:p w14:paraId="1DC22F40" w14:textId="77777777" w:rsidR="00006E39" w:rsidRPr="008E6602" w:rsidRDefault="00006E39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2009</w:t>
            </w:r>
          </w:p>
          <w:p w14:paraId="3D9B5A94" w14:textId="77777777" w:rsidR="00006E39" w:rsidRPr="008E6602" w:rsidRDefault="00006E39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2010</w:t>
            </w:r>
          </w:p>
          <w:p w14:paraId="0BEEBFAD" w14:textId="77777777" w:rsidR="00006E39" w:rsidRPr="008E6602" w:rsidRDefault="00006E39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2011</w:t>
            </w:r>
          </w:p>
          <w:p w14:paraId="613C1681" w14:textId="77777777" w:rsidR="00006E39" w:rsidRPr="008E6602" w:rsidRDefault="00006E39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2012</w:t>
            </w:r>
          </w:p>
          <w:p w14:paraId="593837B7" w14:textId="77777777" w:rsidR="00006E39" w:rsidRPr="008E6602" w:rsidRDefault="00006E39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2013</w:t>
            </w:r>
          </w:p>
          <w:p w14:paraId="5CBE540D" w14:textId="77777777" w:rsidR="00006E39" w:rsidRPr="008E6602" w:rsidRDefault="00006E39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2014</w:t>
            </w:r>
          </w:p>
          <w:p w14:paraId="0CAB5822" w14:textId="77777777" w:rsidR="004273B1" w:rsidRPr="008E6602" w:rsidRDefault="004273B1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2015</w:t>
            </w:r>
          </w:p>
          <w:p w14:paraId="2460C8ED" w14:textId="77777777" w:rsidR="006F2199" w:rsidRPr="008E6602" w:rsidRDefault="006F2199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2016</w:t>
            </w:r>
          </w:p>
          <w:p w14:paraId="3008E4E5" w14:textId="77777777" w:rsidR="00EC0160" w:rsidRPr="008E6602" w:rsidRDefault="00EC0160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2017</w:t>
            </w:r>
          </w:p>
          <w:p w14:paraId="7C9AB9DD" w14:textId="77777777" w:rsidR="003E0F3D" w:rsidRPr="008E6602" w:rsidRDefault="003E0F3D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</w:t>
            </w:r>
            <w:r w:rsidR="007514A6"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8</w:t>
            </w:r>
          </w:p>
          <w:p w14:paraId="1DB8A9EC" w14:textId="77777777" w:rsidR="007514A6" w:rsidRDefault="007514A6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2FCDA53D" w14:textId="77777777" w:rsidR="00D03226" w:rsidRDefault="00D03226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2C813F1D" w14:textId="77777777" w:rsidR="00AA7D3B" w:rsidRDefault="00AA7D3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3EE9D538" w14:textId="77777777" w:rsidR="00AA7D3B" w:rsidRDefault="00AA7D3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2021</w:t>
            </w:r>
          </w:p>
          <w:p w14:paraId="519FA3D6" w14:textId="77777777" w:rsidR="000C0E1C" w:rsidRDefault="000C0E1C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2022</w:t>
            </w:r>
          </w:p>
          <w:p w14:paraId="7EFE639A" w14:textId="77777777" w:rsidR="004A6D6E" w:rsidRDefault="004A6D6E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6041F2E4" w14:textId="6F602A7B" w:rsidR="001D2F0B" w:rsidRPr="008E6602" w:rsidRDefault="001D2F0B" w:rsidP="00D0290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5D0FFC87" w14:textId="6FDB77ED" w:rsidR="000A5977" w:rsidRPr="008E6602" w:rsidRDefault="000A5977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Fairhope Strategic Implementation Tools, City of Fairhope </w:t>
            </w:r>
          </w:p>
          <w:p w14:paraId="4957AFDE" w14:textId="77777777" w:rsidR="000A5977" w:rsidRPr="008E6602" w:rsidRDefault="000A5977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4402B5E9" w14:textId="77777777" w:rsidR="000A5977" w:rsidRPr="008E6602" w:rsidRDefault="000A5977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Upper Cahaba Watershed Greenprint, Jefferson County</w:t>
            </w:r>
          </w:p>
          <w:p w14:paraId="37097274" w14:textId="77777777" w:rsidR="000A5977" w:rsidRPr="008E6602" w:rsidRDefault="000A5977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Birmingham Area CommuteSmart Program</w:t>
            </w:r>
          </w:p>
          <w:p w14:paraId="00789892" w14:textId="77777777" w:rsidR="000A5977" w:rsidRPr="008E6602" w:rsidRDefault="000A5977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Shelby County Subdivision Regulations</w:t>
            </w:r>
          </w:p>
          <w:p w14:paraId="2D81D702" w14:textId="77777777" w:rsidR="000A5977" w:rsidRPr="008E6602" w:rsidRDefault="000A5977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Auburn Interactive Growth Model, City of Auburn</w:t>
            </w:r>
          </w:p>
          <w:p w14:paraId="69222385" w14:textId="77777777" w:rsidR="000A5977" w:rsidRPr="008E6602" w:rsidRDefault="000A5977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“Northern Beltline Intersecting Roadway Plan”, RPCGB</w:t>
            </w:r>
          </w:p>
          <w:p w14:paraId="5DB988B5" w14:textId="77777777" w:rsidR="00006E39" w:rsidRPr="008E6602" w:rsidRDefault="000A5977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Building Communities Program- RPCGB</w:t>
            </w:r>
          </w:p>
          <w:p w14:paraId="31BE72C1" w14:textId="79FB4B29" w:rsidR="000A5977" w:rsidRPr="008E6602" w:rsidRDefault="000A5977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Dothan, Comprehensive Rewrite of the Zoning Ordinance</w:t>
            </w:r>
            <w:r w:rsidR="000C0E1C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72451846" w14:textId="37F62BCE" w:rsidR="000A5977" w:rsidRPr="008E6602" w:rsidRDefault="000A5977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Montgomery, The Montgomery Design Studio</w:t>
            </w:r>
            <w:r w:rsidR="000C0E1C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5FC11E2E" w14:textId="5194AB72" w:rsidR="000A5977" w:rsidRPr="008E6602" w:rsidRDefault="000A5977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Gulf Shores, Alabama "Waterway Village: A Mixed-Use Neighborhood Downtown District"</w:t>
            </w:r>
            <w:r w:rsidR="009A01DF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0EAFA228" w14:textId="77777777" w:rsidR="004273B1" w:rsidRPr="008E6602" w:rsidRDefault="004273B1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02EC8B09" w14:textId="4F8217FE" w:rsidR="006F2199" w:rsidRPr="008E6602" w:rsidRDefault="006F2199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Anniston, Alabama, “City of Anniston’s Area Bicycle and Pedestrian Program”</w:t>
            </w:r>
            <w:r w:rsidR="009A01DF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479E9C14" w14:textId="77777777" w:rsidR="00EC0160" w:rsidRPr="008E6602" w:rsidRDefault="00EC0160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62239359" w14:textId="77777777" w:rsidR="003E0F3D" w:rsidRPr="008E6602" w:rsidRDefault="003E0F3D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Alabaster, Alabama, “State Route 119 Overlay District”</w:t>
            </w:r>
            <w:r w:rsidR="007514A6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281CF495" w14:textId="77777777" w:rsidR="007514A6" w:rsidRDefault="007514A6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70A41CD0" w14:textId="77777777" w:rsidR="00D03226" w:rsidRDefault="00D03226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D03226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Birmingham, Alabama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and the </w:t>
            </w:r>
            <w:r w:rsidRPr="00D03226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Regional Planning Commission of Greater Birmingham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, </w:t>
            </w:r>
            <w:r w:rsidRPr="00D03226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“Shape Bham:  Healthy Communities Assessment Tool”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66ABAE7A" w14:textId="3EA4163E" w:rsidR="00AA7D3B" w:rsidRDefault="00AA7D3B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Tuscaloosa</w:t>
            </w:r>
            <w:r w:rsidR="00662AE5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, “Elevate Tuscaloosa”</w:t>
            </w:r>
            <w:r w:rsidR="000C0E1C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5F05092B" w14:textId="77777777" w:rsidR="000C0E1C" w:rsidRDefault="000C0E1C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Calera, “</w:t>
            </w:r>
            <w:r w:rsidRPr="000C0E1C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Downtown Calera Rezoning Project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”.</w:t>
            </w:r>
          </w:p>
          <w:p w14:paraId="2524D802" w14:textId="77777777" w:rsidR="004A6D6E" w:rsidRPr="001D2F0B" w:rsidRDefault="004A6D6E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1D2F0B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Gulf Shores, Multiple-Family Regulations.</w:t>
            </w:r>
          </w:p>
          <w:p w14:paraId="2AD693DF" w14:textId="04EC0221" w:rsidR="001D2F0B" w:rsidRPr="004A6D6E" w:rsidRDefault="001D2F0B" w:rsidP="003E0F3D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1D2F0B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City of Birmingham, Right Size Parking Initiative  </w:t>
            </w:r>
          </w:p>
        </w:tc>
      </w:tr>
    </w:tbl>
    <w:p w14:paraId="1437686D" w14:textId="77777777" w:rsidR="00554F6C" w:rsidRDefault="00554F6C" w:rsidP="00213D62">
      <w:pPr>
        <w:tabs>
          <w:tab w:val="left" w:pos="540"/>
          <w:tab w:val="left" w:pos="720"/>
        </w:tabs>
        <w:rPr>
          <w:rFonts w:asciiTheme="minorHAnsi" w:eastAsia="SimSun" w:hAnsiTheme="minorHAnsi" w:cstheme="minorHAnsi"/>
          <w:b/>
          <w:strike w:val="0"/>
          <w:sz w:val="22"/>
          <w:szCs w:val="22"/>
        </w:rPr>
      </w:pP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554F6C" w:rsidRPr="008E6602" w14:paraId="52B12924" w14:textId="77777777" w:rsidTr="00370EA8">
        <w:trPr>
          <w:trHeight w:val="350"/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  <w:vAlign w:val="center"/>
          </w:tcPr>
          <w:p w14:paraId="24BBC63F" w14:textId="25515B46" w:rsidR="00554F6C" w:rsidRPr="008E6602" w:rsidRDefault="00554F6C" w:rsidP="00370EA8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Outstanding Planning Award for a Comprehensive Plan (New Category created in 2004) (Category Split in 2017)</w:t>
            </w:r>
          </w:p>
        </w:tc>
      </w:tr>
      <w:tr w:rsidR="00554F6C" w:rsidRPr="008E6602" w14:paraId="33417D22" w14:textId="77777777" w:rsidTr="008E19D4">
        <w:trPr>
          <w:trHeight w:val="35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1842424" w14:textId="77777777" w:rsidR="00554F6C" w:rsidRPr="008E6602" w:rsidRDefault="00554F6C" w:rsidP="00370EA8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  <w:vAlign w:val="center"/>
          </w:tcPr>
          <w:p w14:paraId="756B5FA7" w14:textId="77777777" w:rsidR="00554F6C" w:rsidRPr="008E6602" w:rsidRDefault="00554F6C" w:rsidP="00370EA8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554F6C" w:rsidRPr="008E6602" w14:paraId="0CFB8795" w14:textId="77777777" w:rsidTr="008E19D4">
        <w:trPr>
          <w:trHeight w:val="350"/>
          <w:jc w:val="center"/>
        </w:trPr>
        <w:tc>
          <w:tcPr>
            <w:tcW w:w="900" w:type="dxa"/>
            <w:shd w:val="clear" w:color="auto" w:fill="auto"/>
          </w:tcPr>
          <w:p w14:paraId="726A57BE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2004</w:t>
            </w:r>
          </w:p>
          <w:p w14:paraId="74B4FE6B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2005</w:t>
            </w:r>
          </w:p>
          <w:p w14:paraId="5E914C60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2006</w:t>
            </w:r>
          </w:p>
          <w:p w14:paraId="072BE24F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2007</w:t>
            </w:r>
          </w:p>
          <w:p w14:paraId="3995A599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2008</w:t>
            </w:r>
          </w:p>
          <w:p w14:paraId="3CFEC190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2009</w:t>
            </w:r>
          </w:p>
          <w:p w14:paraId="14548922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2010</w:t>
            </w:r>
          </w:p>
          <w:p w14:paraId="0A1D8C56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2011</w:t>
            </w:r>
          </w:p>
          <w:p w14:paraId="2A9D6E73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lastRenderedPageBreak/>
              <w:t>2012</w:t>
            </w:r>
          </w:p>
          <w:p w14:paraId="74A2F5E2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2013</w:t>
            </w:r>
          </w:p>
          <w:p w14:paraId="2ABFE394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2014</w:t>
            </w:r>
          </w:p>
          <w:p w14:paraId="1E8A5DA3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2015</w:t>
            </w:r>
          </w:p>
          <w:p w14:paraId="3D370AE2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2016</w:t>
            </w:r>
          </w:p>
        </w:tc>
        <w:tc>
          <w:tcPr>
            <w:tcW w:w="9450" w:type="dxa"/>
            <w:shd w:val="clear" w:color="auto" w:fill="auto"/>
          </w:tcPr>
          <w:p w14:paraId="03A963AF" w14:textId="77777777" w:rsidR="00554F6C" w:rsidRPr="008E6602" w:rsidRDefault="00554F6C" w:rsidP="00370EA8">
            <w:pPr>
              <w:tabs>
                <w:tab w:val="left" w:pos="720"/>
              </w:tabs>
              <w:ind w:left="-18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lastRenderedPageBreak/>
              <w:t>No Recipient</w:t>
            </w:r>
          </w:p>
          <w:p w14:paraId="1461F36A" w14:textId="77777777" w:rsidR="00554F6C" w:rsidRPr="008E6602" w:rsidRDefault="00554F6C" w:rsidP="00370EA8">
            <w:pPr>
              <w:ind w:left="-18"/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Shelby County, “Shelby County Comprehensive Plan: A Path to the Future”</w:t>
            </w:r>
          </w:p>
          <w:p w14:paraId="0CC3DDE3" w14:textId="77777777" w:rsidR="00554F6C" w:rsidRPr="008E6602" w:rsidRDefault="00554F6C" w:rsidP="00370EA8">
            <w:pPr>
              <w:ind w:left="-18"/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City of Cordova, “Building upon Place for a Sustainable Future”</w:t>
            </w:r>
          </w:p>
          <w:p w14:paraId="5123FFAB" w14:textId="77777777" w:rsidR="00554F6C" w:rsidRPr="008E6602" w:rsidRDefault="00554F6C" w:rsidP="00370EA8">
            <w:pPr>
              <w:ind w:left="-18"/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City of Prichard Comprehensive Plan</w:t>
            </w:r>
          </w:p>
          <w:p w14:paraId="6D14116B" w14:textId="77777777" w:rsidR="00554F6C" w:rsidRPr="008E6602" w:rsidRDefault="00554F6C" w:rsidP="00370EA8">
            <w:pPr>
              <w:ind w:left="-18"/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Homewood Master Plan, Homewood, Alabama</w:t>
            </w:r>
          </w:p>
          <w:p w14:paraId="35ED2EF5" w14:textId="77777777" w:rsidR="00554F6C" w:rsidRPr="008E6602" w:rsidRDefault="00554F6C" w:rsidP="00370EA8">
            <w:pPr>
              <w:ind w:left="-18"/>
              <w:jc w:val="both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Springville Comprehensive Plan, Springville, Alabama</w:t>
            </w:r>
          </w:p>
          <w:p w14:paraId="672F34DC" w14:textId="77777777" w:rsidR="00554F6C" w:rsidRPr="008E6602" w:rsidRDefault="00554F6C" w:rsidP="00370EA8">
            <w:pPr>
              <w:ind w:left="-18"/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Baldwin County, Alabama, “Horizon 2025: The Baldwin County Comprehensive Plan</w:t>
            </w:r>
          </w:p>
          <w:p w14:paraId="190BBD2E" w14:textId="77777777" w:rsidR="00554F6C" w:rsidRPr="008E6602" w:rsidRDefault="00554F6C" w:rsidP="00370EA8">
            <w:pPr>
              <w:ind w:left="-18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Cs w:val="0"/>
                <w:strike w:val="0"/>
                <w:sz w:val="22"/>
                <w:szCs w:val="22"/>
              </w:rPr>
              <w:t>Lee County Comprehensive Master Plan</w:t>
            </w:r>
          </w:p>
          <w:p w14:paraId="72655EB5" w14:textId="77777777" w:rsidR="00554F6C" w:rsidRPr="008E6602" w:rsidRDefault="00554F6C" w:rsidP="00370EA8">
            <w:pPr>
              <w:tabs>
                <w:tab w:val="left" w:pos="540"/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lastRenderedPageBreak/>
              <w:t>City of Auburn Comprehensive Plan</w:t>
            </w:r>
          </w:p>
          <w:p w14:paraId="35EF2D28" w14:textId="77777777" w:rsidR="00554F6C" w:rsidRPr="008E6602" w:rsidRDefault="00554F6C" w:rsidP="00370EA8">
            <w:pPr>
              <w:tabs>
                <w:tab w:val="left" w:pos="720"/>
              </w:tabs>
              <w:ind w:left="-18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33A4247C" w14:textId="77777777" w:rsidR="00554F6C" w:rsidRPr="008E6602" w:rsidRDefault="00554F6C" w:rsidP="00370EA8">
            <w:pPr>
              <w:tabs>
                <w:tab w:val="left" w:pos="540"/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Birmingham:  "City of Birmingham Comprehensive Plan"</w:t>
            </w:r>
          </w:p>
          <w:p w14:paraId="3B18716E" w14:textId="77777777" w:rsidR="00554F6C" w:rsidRPr="008E6602" w:rsidRDefault="00554F6C" w:rsidP="00370EA8">
            <w:pPr>
              <w:tabs>
                <w:tab w:val="left" w:pos="540"/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33C44E45" w14:textId="77777777" w:rsidR="00554F6C" w:rsidRPr="008E6602" w:rsidRDefault="00554F6C" w:rsidP="00370EA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City of Alabaster, Alabama, “Alabaster Forward: City of Alabaster Comprehensive Plan Update” </w:t>
            </w:r>
          </w:p>
        </w:tc>
      </w:tr>
    </w:tbl>
    <w:p w14:paraId="288D22CA" w14:textId="77777777" w:rsidR="00554F6C" w:rsidRPr="008E6602" w:rsidRDefault="00554F6C" w:rsidP="00554F6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554F6C" w:rsidRPr="008E6602" w14:paraId="4762EFF5" w14:textId="77777777" w:rsidTr="00370EA8">
        <w:trPr>
          <w:trHeight w:val="350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97C7A0C" w14:textId="77777777" w:rsidR="00554F6C" w:rsidRPr="008E6602" w:rsidRDefault="00554F6C" w:rsidP="00370EA8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Outstanding Planning Award for a Comprehensive Plan, Pop Less than 50,000 (New Category created in 2017)</w:t>
            </w:r>
          </w:p>
        </w:tc>
      </w:tr>
      <w:tr w:rsidR="00554F6C" w:rsidRPr="008E6602" w14:paraId="1842764B" w14:textId="77777777" w:rsidTr="00370EA8">
        <w:trPr>
          <w:trHeight w:val="35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399C5C6D" w14:textId="77777777" w:rsidR="00554F6C" w:rsidRPr="008E6602" w:rsidRDefault="00554F6C" w:rsidP="00370EA8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  <w:vAlign w:val="center"/>
          </w:tcPr>
          <w:p w14:paraId="3E9293F2" w14:textId="77777777" w:rsidR="00554F6C" w:rsidRPr="008E6602" w:rsidRDefault="00554F6C" w:rsidP="00370EA8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554F6C" w:rsidRPr="008E6602" w14:paraId="110B4215" w14:textId="77777777" w:rsidTr="00370EA8">
        <w:trPr>
          <w:trHeight w:val="350"/>
          <w:jc w:val="center"/>
        </w:trPr>
        <w:tc>
          <w:tcPr>
            <w:tcW w:w="900" w:type="dxa"/>
            <w:shd w:val="clear" w:color="auto" w:fill="auto"/>
          </w:tcPr>
          <w:p w14:paraId="48C0EABF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2017</w:t>
            </w:r>
          </w:p>
          <w:p w14:paraId="2BFA7083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2018</w:t>
            </w:r>
          </w:p>
          <w:p w14:paraId="54833D15" w14:textId="77777777" w:rsidR="00554F6C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2D4CD6B5" w14:textId="77777777" w:rsidR="00242EAF" w:rsidRDefault="00242EAF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4D66A7FD" w14:textId="77777777" w:rsidR="00662AE5" w:rsidRDefault="00662AE5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2021</w:t>
            </w:r>
          </w:p>
          <w:p w14:paraId="24E9EB3E" w14:textId="77777777" w:rsidR="000C0E1C" w:rsidRDefault="000C0E1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2022</w:t>
            </w:r>
          </w:p>
          <w:p w14:paraId="2A7F0ADE" w14:textId="77777777" w:rsidR="004A6D6E" w:rsidRDefault="004A6D6E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41BB243C" w14:textId="3D3B1433" w:rsidR="001D2F0B" w:rsidRPr="008E6602" w:rsidRDefault="001D2F0B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4369F90C" w14:textId="77777777" w:rsidR="00554F6C" w:rsidRPr="00662AE5" w:rsidRDefault="00554F6C" w:rsidP="00370EA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662AE5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538426BD" w14:textId="77777777" w:rsidR="00554F6C" w:rsidRPr="00662AE5" w:rsidRDefault="00554F6C" w:rsidP="00370EA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662AE5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6D32BF56" w14:textId="41D0D053" w:rsidR="00554F6C" w:rsidRPr="00662AE5" w:rsidRDefault="00554F6C" w:rsidP="00370EA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662AE5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City of Tallassee, </w:t>
            </w:r>
            <w:r w:rsidRPr="00662AE5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“City of Tallassee 2040 Comprehensive Plan”</w:t>
            </w:r>
          </w:p>
          <w:p w14:paraId="1041B2C2" w14:textId="43738562" w:rsidR="00242EAF" w:rsidRPr="00662AE5" w:rsidRDefault="00242EAF" w:rsidP="00370EA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662AE5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City of Pelham, “Plan Pelham”</w:t>
            </w:r>
          </w:p>
          <w:p w14:paraId="0C8B3CF4" w14:textId="77777777" w:rsidR="00662AE5" w:rsidRDefault="00662AE5" w:rsidP="00370EA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662AE5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City of Prattville, </w:t>
            </w: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“</w:t>
            </w:r>
            <w:r w:rsidRPr="00662AE5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Project Prattville 2040</w:t>
            </w: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”</w:t>
            </w:r>
            <w:r w:rsidR="000C0E1C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.</w:t>
            </w:r>
          </w:p>
          <w:p w14:paraId="2F07F8F4" w14:textId="77777777" w:rsidR="000C0E1C" w:rsidRPr="001D2F0B" w:rsidRDefault="000C0E1C" w:rsidP="00370EA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1D2F0B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36197641" w14:textId="77777777" w:rsidR="004A6D6E" w:rsidRPr="001D2F0B" w:rsidRDefault="004A6D6E" w:rsidP="001D2F0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1D2F0B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City of Athens, AL, “Athens 2040 Pathways to Excellence”.</w:t>
            </w:r>
          </w:p>
          <w:p w14:paraId="0FCEF149" w14:textId="123E017D" w:rsidR="001D2F0B" w:rsidRPr="001D2F0B" w:rsidRDefault="001D2F0B" w:rsidP="001D2F0B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1D2F0B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Grow Gadsden Comprehensive Plan </w:t>
            </w:r>
          </w:p>
        </w:tc>
      </w:tr>
    </w:tbl>
    <w:p w14:paraId="77F2DAD2" w14:textId="77777777" w:rsidR="00554F6C" w:rsidRPr="008E6602" w:rsidRDefault="00554F6C" w:rsidP="00554F6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554F6C" w:rsidRPr="008E6602" w14:paraId="2FD0D6E3" w14:textId="77777777" w:rsidTr="00370EA8">
        <w:trPr>
          <w:trHeight w:val="350"/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  <w:vAlign w:val="center"/>
          </w:tcPr>
          <w:p w14:paraId="3AC19729" w14:textId="77777777" w:rsidR="00554F6C" w:rsidRPr="008E6602" w:rsidRDefault="00554F6C" w:rsidP="00370EA8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Outstanding Planning Award for a Comprehensive Plan, Pop Greater than 50,000 (New Category created in 2017)</w:t>
            </w:r>
          </w:p>
        </w:tc>
      </w:tr>
      <w:tr w:rsidR="00554F6C" w:rsidRPr="008E6602" w14:paraId="37FC74A5" w14:textId="77777777" w:rsidTr="00370EA8">
        <w:trPr>
          <w:trHeight w:val="350"/>
          <w:jc w:val="center"/>
        </w:trPr>
        <w:tc>
          <w:tcPr>
            <w:tcW w:w="900" w:type="dxa"/>
            <w:shd w:val="clear" w:color="auto" w:fill="auto"/>
            <w:vAlign w:val="center"/>
          </w:tcPr>
          <w:p w14:paraId="79D097E1" w14:textId="77777777" w:rsidR="00554F6C" w:rsidRPr="008E6602" w:rsidRDefault="00554F6C" w:rsidP="00370EA8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  <w:vAlign w:val="center"/>
          </w:tcPr>
          <w:p w14:paraId="525F95A3" w14:textId="77777777" w:rsidR="00554F6C" w:rsidRPr="008E6602" w:rsidRDefault="00554F6C" w:rsidP="00370EA8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554F6C" w:rsidRPr="008E6602" w14:paraId="63AB5B01" w14:textId="77777777" w:rsidTr="00370EA8">
        <w:trPr>
          <w:trHeight w:val="350"/>
          <w:jc w:val="center"/>
        </w:trPr>
        <w:tc>
          <w:tcPr>
            <w:tcW w:w="900" w:type="dxa"/>
            <w:shd w:val="clear" w:color="auto" w:fill="auto"/>
          </w:tcPr>
          <w:p w14:paraId="6B139D07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2017</w:t>
            </w:r>
          </w:p>
          <w:p w14:paraId="6A7C137F" w14:textId="77777777" w:rsidR="00554F6C" w:rsidRPr="008E6602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2018</w:t>
            </w:r>
          </w:p>
          <w:p w14:paraId="6728E234" w14:textId="77777777" w:rsidR="00554F6C" w:rsidRDefault="00554F6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38C1C33F" w14:textId="77777777" w:rsidR="00242EAF" w:rsidRDefault="00242EAF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3E0EA57F" w14:textId="77777777" w:rsidR="00662AE5" w:rsidRDefault="00662AE5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2021</w:t>
            </w:r>
          </w:p>
          <w:p w14:paraId="296EBBE2" w14:textId="77777777" w:rsidR="000C0E1C" w:rsidRDefault="000C0E1C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2022</w:t>
            </w:r>
          </w:p>
          <w:p w14:paraId="11A9EA01" w14:textId="77777777" w:rsidR="004A6D6E" w:rsidRDefault="004A6D6E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3504D604" w14:textId="06001DA0" w:rsidR="001D2F0B" w:rsidRPr="008E6602" w:rsidRDefault="001D2F0B" w:rsidP="00370EA8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159319FE" w14:textId="77777777" w:rsidR="00554F6C" w:rsidRPr="008E6602" w:rsidRDefault="00554F6C" w:rsidP="00370EA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Mobile, “Map for Mobile:  Framework for Growth”</w:t>
            </w:r>
          </w:p>
          <w:p w14:paraId="4758E423" w14:textId="77777777" w:rsidR="00554F6C" w:rsidRPr="008E6602" w:rsidRDefault="00554F6C" w:rsidP="00370EA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Decatur, Alabama, “One Decatur Comprehensive Plan”</w:t>
            </w:r>
          </w:p>
          <w:p w14:paraId="0DC7EF9A" w14:textId="77FAE654" w:rsidR="00554F6C" w:rsidRDefault="00554F6C" w:rsidP="00370EA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Huntsville, “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City of Huntsville BIG Picture Plan”</w:t>
            </w:r>
          </w:p>
          <w:p w14:paraId="475F884B" w14:textId="77777777" w:rsidR="00242EAF" w:rsidRDefault="00242EAF" w:rsidP="00370EA8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City of Montgomery, “Envision Montgomery 2040”</w:t>
            </w:r>
          </w:p>
          <w:p w14:paraId="771FC637" w14:textId="77777777" w:rsidR="00662AE5" w:rsidRDefault="00662AE5" w:rsidP="00370EA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Tuscaloosa, “Framework Tuscaloosa”</w:t>
            </w:r>
            <w:r w:rsidR="000C0E1C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5BA37033" w14:textId="77777777" w:rsidR="000C0E1C" w:rsidRDefault="000C0E1C" w:rsidP="00370EA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662AE5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</w:t>
            </w:r>
            <w:r w:rsidR="004A6D6E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t</w:t>
            </w:r>
          </w:p>
          <w:p w14:paraId="383E47B8" w14:textId="77777777" w:rsidR="004A6D6E" w:rsidRDefault="004A6D6E" w:rsidP="00370EA8">
            <w:pPr>
              <w:rPr>
                <w:rFonts w:ascii="Calibri" w:hAnsi="Calibri" w:cs="Calibri"/>
                <w:strike w:val="0"/>
                <w:sz w:val="22"/>
                <w:szCs w:val="22"/>
              </w:rPr>
            </w:pPr>
            <w:r w:rsidRPr="004A6D6E">
              <w:rPr>
                <w:rFonts w:ascii="Calibri" w:hAnsi="Calibri" w:cs="Calibri"/>
                <w:strike w:val="0"/>
                <w:sz w:val="22"/>
                <w:szCs w:val="22"/>
              </w:rPr>
              <w:t>RPCGB, Shelby County Comprehensive Plan</w:t>
            </w:r>
            <w:r>
              <w:rPr>
                <w:rFonts w:ascii="Calibri" w:hAnsi="Calibri" w:cs="Calibri"/>
                <w:strike w:val="0"/>
                <w:sz w:val="22"/>
                <w:szCs w:val="22"/>
              </w:rPr>
              <w:t>.</w:t>
            </w:r>
          </w:p>
          <w:p w14:paraId="3834FBC4" w14:textId="15BBDFE9" w:rsidR="001D2F0B" w:rsidRPr="004A6D6E" w:rsidRDefault="001D2F0B" w:rsidP="00370EA8">
            <w:pP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662AE5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t</w:t>
            </w:r>
          </w:p>
        </w:tc>
      </w:tr>
    </w:tbl>
    <w:p w14:paraId="0E4EF2D6" w14:textId="03E5AC46" w:rsidR="00712187" w:rsidRDefault="00724416" w:rsidP="00213D62">
      <w:pPr>
        <w:tabs>
          <w:tab w:val="left" w:pos="540"/>
          <w:tab w:val="left" w:pos="720"/>
        </w:tabs>
        <w:rPr>
          <w:rFonts w:asciiTheme="minorHAnsi" w:hAnsiTheme="minorHAnsi" w:cstheme="minorHAnsi"/>
          <w:strike w:val="0"/>
          <w:sz w:val="22"/>
          <w:szCs w:val="22"/>
        </w:rPr>
      </w:pPr>
      <w:r w:rsidRPr="008E6602">
        <w:rPr>
          <w:rFonts w:asciiTheme="minorHAnsi" w:eastAsia="SimSun" w:hAnsiTheme="minorHAnsi" w:cstheme="minorHAnsi"/>
          <w:b/>
          <w:strike w:val="0"/>
          <w:sz w:val="22"/>
          <w:szCs w:val="22"/>
        </w:rPr>
        <w:t xml:space="preserve">     </w:t>
      </w:r>
      <w:r w:rsidR="009E4C82" w:rsidRPr="008E6602">
        <w:rPr>
          <w:rFonts w:asciiTheme="minorHAnsi" w:eastAsia="SimSun" w:hAnsiTheme="minorHAnsi" w:cstheme="minorHAnsi"/>
          <w:b/>
          <w:strike w:val="0"/>
          <w:sz w:val="22"/>
          <w:szCs w:val="22"/>
        </w:rPr>
        <w:t xml:space="preserve"> </w:t>
      </w:r>
      <w:r w:rsidR="004D7759" w:rsidRPr="008E6602">
        <w:rPr>
          <w:rFonts w:asciiTheme="minorHAnsi" w:hAnsiTheme="minorHAnsi" w:cstheme="minorHAnsi"/>
          <w:strike w:val="0"/>
          <w:sz w:val="22"/>
          <w:szCs w:val="22"/>
        </w:rPr>
        <w:t xml:space="preserve">  </w:t>
      </w:r>
    </w:p>
    <w:p w14:paraId="1D0EBA8B" w14:textId="2B183BEA" w:rsidR="00712187" w:rsidRDefault="00712187">
      <w:pPr>
        <w:rPr>
          <w:rFonts w:asciiTheme="minorHAnsi" w:hAnsiTheme="minorHAnsi" w:cstheme="minorHAnsi"/>
          <w:strike w:val="0"/>
          <w:sz w:val="22"/>
          <w:szCs w:val="22"/>
        </w:rPr>
      </w:pPr>
      <w:r>
        <w:rPr>
          <w:rFonts w:asciiTheme="minorHAnsi" w:hAnsiTheme="minorHAnsi" w:cstheme="minorHAnsi"/>
          <w:strike w:val="0"/>
          <w:sz w:val="22"/>
          <w:szCs w:val="22"/>
        </w:rPr>
        <w:br w:type="page"/>
      </w:r>
    </w:p>
    <w:tbl>
      <w:tblPr>
        <w:tblW w:w="103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9450"/>
      </w:tblGrid>
      <w:tr w:rsidR="000A5977" w:rsidRPr="008E6602" w14:paraId="302EC0AF" w14:textId="77777777" w:rsidTr="002A4CD7">
        <w:trPr>
          <w:jc w:val="center"/>
        </w:trPr>
        <w:tc>
          <w:tcPr>
            <w:tcW w:w="10350" w:type="dxa"/>
            <w:gridSpan w:val="2"/>
            <w:shd w:val="clear" w:color="auto" w:fill="BDD6EE" w:themeFill="accent1" w:themeFillTint="66"/>
          </w:tcPr>
          <w:p w14:paraId="05C6A183" w14:textId="77777777" w:rsidR="000A5977" w:rsidRPr="008E6602" w:rsidRDefault="000A5977" w:rsidP="00D15EAD">
            <w:pPr>
              <w:pStyle w:val="PlainText"/>
              <w:ind w:left="540" w:hanging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b/>
                <w:sz w:val="22"/>
                <w:szCs w:val="22"/>
              </w:rPr>
              <w:lastRenderedPageBreak/>
              <w:t>FRANKLIN M. SETZER OUTSTANDING URBAN DESIGN PROJECT AWARD (Category created in 2002)</w:t>
            </w:r>
          </w:p>
        </w:tc>
      </w:tr>
      <w:tr w:rsidR="000A5977" w:rsidRPr="008E6602" w14:paraId="4E0EEEE4" w14:textId="77777777" w:rsidTr="001E544F">
        <w:trPr>
          <w:jc w:val="center"/>
        </w:trPr>
        <w:tc>
          <w:tcPr>
            <w:tcW w:w="900" w:type="dxa"/>
            <w:shd w:val="clear" w:color="auto" w:fill="auto"/>
          </w:tcPr>
          <w:p w14:paraId="0CA2C5DB" w14:textId="77777777" w:rsidR="000A5977" w:rsidRPr="008E6602" w:rsidRDefault="000A5977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Year</w:t>
            </w:r>
          </w:p>
        </w:tc>
        <w:tc>
          <w:tcPr>
            <w:tcW w:w="9450" w:type="dxa"/>
            <w:shd w:val="clear" w:color="auto" w:fill="auto"/>
          </w:tcPr>
          <w:p w14:paraId="5B8D1296" w14:textId="77777777" w:rsidR="000A5977" w:rsidRPr="008E6602" w:rsidRDefault="006F2199" w:rsidP="00D15EAD">
            <w:pPr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/>
                <w:strike w:val="0"/>
                <w:sz w:val="22"/>
                <w:szCs w:val="22"/>
              </w:rPr>
              <w:t>Recipient</w:t>
            </w:r>
          </w:p>
        </w:tc>
      </w:tr>
      <w:tr w:rsidR="000A5977" w:rsidRPr="008E6602" w14:paraId="61D50220" w14:textId="77777777" w:rsidTr="001E544F">
        <w:trPr>
          <w:trHeight w:val="2942"/>
          <w:jc w:val="center"/>
        </w:trPr>
        <w:tc>
          <w:tcPr>
            <w:tcW w:w="900" w:type="dxa"/>
            <w:shd w:val="clear" w:color="auto" w:fill="auto"/>
          </w:tcPr>
          <w:p w14:paraId="2DEF77F9" w14:textId="77777777" w:rsidR="000A5977" w:rsidRPr="008E6602" w:rsidRDefault="000A597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2002</w:t>
            </w:r>
          </w:p>
          <w:p w14:paraId="56DA4873" w14:textId="77777777" w:rsidR="000A5977" w:rsidRPr="008E6602" w:rsidRDefault="000A597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2003</w:t>
            </w:r>
          </w:p>
          <w:p w14:paraId="0F1A3813" w14:textId="77777777" w:rsidR="000A5977" w:rsidRPr="008E6602" w:rsidRDefault="000A597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2004</w:t>
            </w:r>
          </w:p>
          <w:p w14:paraId="7BE5F1A3" w14:textId="77777777" w:rsidR="000A5977" w:rsidRPr="008E6602" w:rsidRDefault="000A597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2005</w:t>
            </w:r>
          </w:p>
          <w:p w14:paraId="3F73F805" w14:textId="77777777" w:rsidR="00263589" w:rsidRPr="008E6602" w:rsidRDefault="0026358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5EFEB0C1" w14:textId="77777777" w:rsidR="000A5977" w:rsidRPr="008E6602" w:rsidRDefault="000A597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2006</w:t>
            </w:r>
          </w:p>
          <w:p w14:paraId="6BCFCD41" w14:textId="77777777" w:rsidR="000A5977" w:rsidRPr="008E6602" w:rsidRDefault="000A597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2007</w:t>
            </w:r>
          </w:p>
          <w:p w14:paraId="1E021B18" w14:textId="77777777" w:rsidR="000A5977" w:rsidRPr="008E6602" w:rsidRDefault="000A597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2008</w:t>
            </w:r>
          </w:p>
          <w:p w14:paraId="51D63186" w14:textId="77777777" w:rsidR="000A5977" w:rsidRPr="008E6602" w:rsidRDefault="000A597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2009</w:t>
            </w:r>
          </w:p>
          <w:p w14:paraId="2136B84D" w14:textId="77777777" w:rsidR="000A5977" w:rsidRPr="008E6602" w:rsidRDefault="000A597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2010</w:t>
            </w:r>
          </w:p>
          <w:p w14:paraId="4B49148D" w14:textId="77777777" w:rsidR="000A5977" w:rsidRPr="008E6602" w:rsidRDefault="000A597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2011</w:t>
            </w:r>
          </w:p>
          <w:p w14:paraId="4DA63000" w14:textId="77777777" w:rsidR="000A5977" w:rsidRPr="008E6602" w:rsidRDefault="000A597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2012</w:t>
            </w:r>
          </w:p>
          <w:p w14:paraId="7B8C547A" w14:textId="77777777" w:rsidR="000A5977" w:rsidRPr="008E6602" w:rsidRDefault="000A597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2013</w:t>
            </w:r>
          </w:p>
          <w:p w14:paraId="5191BC6A" w14:textId="77777777" w:rsidR="000A5977" w:rsidRPr="008E6602" w:rsidRDefault="000A5977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2014</w:t>
            </w:r>
          </w:p>
          <w:p w14:paraId="5EF5FE28" w14:textId="77777777" w:rsidR="002B2D09" w:rsidRPr="008E6602" w:rsidRDefault="002B2D0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2015</w:t>
            </w:r>
          </w:p>
          <w:p w14:paraId="1E242198" w14:textId="77777777" w:rsidR="006F2199" w:rsidRPr="008E6602" w:rsidRDefault="006F2199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2016</w:t>
            </w:r>
          </w:p>
          <w:p w14:paraId="6B298E9F" w14:textId="77777777" w:rsidR="00EC0160" w:rsidRPr="008E6602" w:rsidRDefault="00EC016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2017</w:t>
            </w:r>
          </w:p>
          <w:p w14:paraId="68A031F2" w14:textId="77777777" w:rsidR="00584A30" w:rsidRPr="008E6602" w:rsidRDefault="00584A30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2018</w:t>
            </w:r>
          </w:p>
          <w:p w14:paraId="5419CCBD" w14:textId="77777777" w:rsidR="007514A6" w:rsidRDefault="007514A6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2019</w:t>
            </w:r>
          </w:p>
          <w:p w14:paraId="2B3EE90D" w14:textId="77777777" w:rsidR="00242EAF" w:rsidRDefault="00242EAF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2020</w:t>
            </w:r>
          </w:p>
          <w:p w14:paraId="0306BB0F" w14:textId="77777777" w:rsidR="00662AE5" w:rsidRDefault="00662AE5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2021</w:t>
            </w:r>
          </w:p>
          <w:p w14:paraId="6B94B695" w14:textId="77777777" w:rsidR="000C0E1C" w:rsidRDefault="000C0E1C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2022</w:t>
            </w:r>
          </w:p>
          <w:p w14:paraId="40F27F5A" w14:textId="77777777" w:rsidR="004A6D6E" w:rsidRDefault="004A6D6E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</w:p>
          <w:p w14:paraId="362163F4" w14:textId="77777777" w:rsidR="004A6D6E" w:rsidRDefault="004A6D6E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2023</w:t>
            </w:r>
          </w:p>
          <w:p w14:paraId="345151C3" w14:textId="645DD8FE" w:rsidR="001D2F0B" w:rsidRPr="008E6602" w:rsidRDefault="001D2F0B" w:rsidP="003223F7">
            <w:pPr>
              <w:jc w:val="center"/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trike w:val="0"/>
                <w:sz w:val="22"/>
                <w:szCs w:val="22"/>
              </w:rPr>
              <w:t>2024</w:t>
            </w:r>
          </w:p>
        </w:tc>
        <w:tc>
          <w:tcPr>
            <w:tcW w:w="9450" w:type="dxa"/>
            <w:shd w:val="clear" w:color="auto" w:fill="auto"/>
          </w:tcPr>
          <w:p w14:paraId="2EBA842D" w14:textId="77777777" w:rsidR="00263589" w:rsidRPr="008E6602" w:rsidRDefault="00263589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Gadsden and Downtown Gadsden Inc.</w:t>
            </w:r>
          </w:p>
          <w:p w14:paraId="446D8020" w14:textId="77777777" w:rsidR="00263589" w:rsidRPr="008E6602" w:rsidRDefault="00263589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37D913EE" w14:textId="4CDF5479" w:rsidR="00263589" w:rsidRPr="008E6602" w:rsidRDefault="00263589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“Envision Decatur”, City of Decatur</w:t>
            </w:r>
          </w:p>
          <w:p w14:paraId="1DDE762B" w14:textId="77777777" w:rsidR="00263589" w:rsidRPr="008E6602" w:rsidRDefault="00263589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Gadsden &amp; the Gadsden Airport Authority, “Master Plan &amp; Design Guidelines for a New Residential Community”</w:t>
            </w:r>
          </w:p>
          <w:p w14:paraId="7A6807E4" w14:textId="77777777" w:rsidR="00263589" w:rsidRPr="008E6602" w:rsidRDefault="00263589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“Envision Gulf Shores” Visionary Plan Design Guidelines - City of Gulf Shore</w:t>
            </w:r>
          </w:p>
          <w:p w14:paraId="04039F7B" w14:textId="2EB880B2" w:rsidR="00263589" w:rsidRPr="008E6602" w:rsidRDefault="00263589" w:rsidP="00D15EAD">
            <w:pPr>
              <w:jc w:val="both"/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Crestwood/Oporto Redevelopment District Plan, City of Birmingham</w:t>
            </w:r>
          </w:p>
          <w:p w14:paraId="1A09E9A8" w14:textId="77777777" w:rsidR="00263589" w:rsidRPr="008E6602" w:rsidRDefault="00263589" w:rsidP="00263589">
            <w:pPr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  <w:t>Court Square Plaza, Dexter Avenue</w:t>
            </w:r>
            <w:r w:rsidRPr="008E6602">
              <w:rPr>
                <w:rFonts w:asciiTheme="minorHAnsi" w:hAnsiTheme="minorHAnsi" w:cstheme="minorHAnsi"/>
                <w:b/>
                <w:bCs w:val="0"/>
                <w:strike w:val="0"/>
                <w:sz w:val="22"/>
                <w:szCs w:val="22"/>
              </w:rPr>
              <w:t xml:space="preserve">, </w:t>
            </w:r>
            <w:r w:rsidRPr="008E6602"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  <w:t>City of</w:t>
            </w:r>
            <w:r w:rsidRPr="008E6602">
              <w:rPr>
                <w:rFonts w:asciiTheme="minorHAnsi" w:hAnsiTheme="minorHAnsi" w:cstheme="minorHAnsi"/>
                <w:b/>
                <w:bCs w:val="0"/>
                <w:strike w:val="0"/>
                <w:sz w:val="22"/>
                <w:szCs w:val="22"/>
              </w:rPr>
              <w:t xml:space="preserve"> </w:t>
            </w:r>
            <w:r w:rsidRPr="008E6602"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  <w:t>Montgomery</w:t>
            </w:r>
          </w:p>
          <w:p w14:paraId="09559FCF" w14:textId="77777777" w:rsidR="00263589" w:rsidRPr="008E6602" w:rsidRDefault="00263589" w:rsidP="00263589">
            <w:pPr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  <w:t>Campus Master Plan and Design Guide,</w:t>
            </w:r>
            <w:r w:rsidRPr="008E6602">
              <w:rPr>
                <w:rFonts w:asciiTheme="minorHAnsi" w:hAnsiTheme="minorHAnsi" w:cstheme="minorHAnsi"/>
                <w:b/>
                <w:bCs w:val="0"/>
                <w:strike w:val="0"/>
                <w:sz w:val="22"/>
                <w:szCs w:val="22"/>
              </w:rPr>
              <w:t xml:space="preserve"> </w:t>
            </w:r>
            <w:r w:rsidRPr="008E6602"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  <w:t>University of Alabama</w:t>
            </w:r>
          </w:p>
          <w:p w14:paraId="34E09082" w14:textId="77777777" w:rsidR="00263589" w:rsidRPr="008E6602" w:rsidRDefault="00263589" w:rsidP="00263589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14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  <w:vertAlign w:val="superscript"/>
              </w:rPr>
              <w:t>th</w:t>
            </w: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 xml:space="preserve"> Street Streetscape Project, City of Birmingham</w:t>
            </w:r>
          </w:p>
          <w:p w14:paraId="26148992" w14:textId="77777777" w:rsidR="00263589" w:rsidRPr="008E6602" w:rsidRDefault="00263589" w:rsidP="00263589">
            <w:pPr>
              <w:rPr>
                <w:rFonts w:asciiTheme="minorHAnsi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strike w:val="0"/>
                <w:sz w:val="22"/>
                <w:szCs w:val="22"/>
              </w:rPr>
              <w:t>Envision Opelika, Downtown Opelika Development Guide</w:t>
            </w:r>
          </w:p>
          <w:p w14:paraId="7CEE5E4F" w14:textId="77777777" w:rsidR="000A5977" w:rsidRPr="008E6602" w:rsidRDefault="00263589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5FA4E659" w14:textId="77777777" w:rsidR="00263589" w:rsidRPr="008E6602" w:rsidRDefault="00263589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Lane Parke of Mountain Brook Village</w:t>
            </w:r>
          </w:p>
          <w:p w14:paraId="5425C2AA" w14:textId="77777777" w:rsidR="00263589" w:rsidRPr="008E6602" w:rsidRDefault="00263589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47A9E7E6" w14:textId="77777777" w:rsidR="002B2D09" w:rsidRPr="008E6602" w:rsidRDefault="002B2D09" w:rsidP="00D15EAD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No </w:t>
            </w:r>
            <w:r w:rsidR="006F2199"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Recipient</w:t>
            </w:r>
          </w:p>
          <w:p w14:paraId="5C322ADC" w14:textId="77777777" w:rsidR="006F2199" w:rsidRPr="008E6602" w:rsidRDefault="006F2199" w:rsidP="006F2199">
            <w:pPr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  <w:t>Rotary Club of Birmingham and the City of Birmingham, “Rotary Trail Plan and Design”</w:t>
            </w:r>
          </w:p>
          <w:p w14:paraId="0BA31EA1" w14:textId="77777777" w:rsidR="00EC0160" w:rsidRPr="008E6602" w:rsidRDefault="00D02908" w:rsidP="006F2199">
            <w:pPr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  <w:t xml:space="preserve">Main Street Alabama Inc., </w:t>
            </w:r>
            <w:r w:rsidR="00EC0160" w:rsidRPr="008E6602"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  <w:t>“Main Street Alabama Downtown Design Guide”</w:t>
            </w:r>
          </w:p>
          <w:p w14:paraId="5FC1264D" w14:textId="77777777" w:rsidR="00584A30" w:rsidRPr="008E6602" w:rsidRDefault="00584A30" w:rsidP="006F2199">
            <w:pPr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</w:pPr>
            <w:r w:rsidRPr="008E6602">
              <w:rPr>
                <w:rFonts w:asciiTheme="minorHAnsi" w:hAnsiTheme="minorHAnsi" w:cstheme="minorHAnsi"/>
                <w:bCs w:val="0"/>
                <w:strike w:val="0"/>
                <w:sz w:val="22"/>
                <w:szCs w:val="22"/>
              </w:rPr>
              <w:t>City of Montgomery, Alabama, “Dexter Avenue Revitalization”</w:t>
            </w:r>
          </w:p>
          <w:p w14:paraId="62CAE5F8" w14:textId="77777777" w:rsidR="007514A6" w:rsidRDefault="007514A6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  <w:p w14:paraId="55F1AF3F" w14:textId="77777777" w:rsidR="00242EAF" w:rsidRDefault="00242EAF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Madison, “</w:t>
            </w:r>
            <w:r w:rsidRPr="00242EAF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Downtown Streetscape Plus Project”</w:t>
            </w:r>
          </w:p>
          <w:p w14:paraId="0EEFA9C6" w14:textId="77777777" w:rsidR="00662AE5" w:rsidRDefault="00662AE5" w:rsidP="007514A6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City of Montgomery, “Rotary Park, Downtown Montgomery”</w:t>
            </w:r>
            <w:r w:rsidR="000C0E1C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.</w:t>
            </w:r>
          </w:p>
          <w:p w14:paraId="5D4FFD41" w14:textId="77777777" w:rsidR="000C0E1C" w:rsidRDefault="000C0E1C" w:rsidP="000C0E1C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0C0E1C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Tie: City of Dothan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, “</w:t>
            </w:r>
            <w:r w:rsidRPr="000C0E1C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Civic Center Redevelopment Plan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”</w:t>
            </w:r>
            <w:r w:rsidRPr="000C0E1C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&amp; 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Town of Dauphin Island, “</w:t>
            </w:r>
            <w:r w:rsidRPr="000C0E1C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Aloe Bay, Town Center Master Plan</w:t>
            </w:r>
            <w:r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”.</w:t>
            </w:r>
            <w:r w:rsidRPr="000C0E1C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 xml:space="preserve"> </w:t>
            </w:r>
          </w:p>
          <w:p w14:paraId="2939B1CF" w14:textId="77777777" w:rsidR="004A6D6E" w:rsidRDefault="004A6D6E" w:rsidP="001D2F0B">
            <w:pPr>
              <w:rPr>
                <w:rFonts w:ascii="Calibri" w:hAnsi="Calibri" w:cs="Calibri"/>
                <w:strike w:val="0"/>
                <w:sz w:val="22"/>
                <w:szCs w:val="22"/>
              </w:rPr>
            </w:pPr>
            <w:r w:rsidRPr="004A6D6E">
              <w:rPr>
                <w:rFonts w:ascii="Calibri" w:hAnsi="Calibri" w:cs="Calibri"/>
                <w:strike w:val="0"/>
                <w:sz w:val="22"/>
                <w:szCs w:val="22"/>
              </w:rPr>
              <w:t>City of Birmingham, City Walk BHAM</w:t>
            </w:r>
            <w:r>
              <w:rPr>
                <w:rFonts w:ascii="Calibri" w:hAnsi="Calibri" w:cs="Calibri"/>
                <w:strike w:val="0"/>
                <w:sz w:val="22"/>
                <w:szCs w:val="22"/>
              </w:rPr>
              <w:t>.</w:t>
            </w:r>
          </w:p>
          <w:p w14:paraId="0BDABEC3" w14:textId="7D79A232" w:rsidR="001D2F0B" w:rsidRPr="001D2F0B" w:rsidRDefault="001D2F0B" w:rsidP="001D2F0B">
            <w:pPr>
              <w:tabs>
                <w:tab w:val="left" w:pos="720"/>
              </w:tabs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</w:pPr>
            <w:r w:rsidRPr="008E6602">
              <w:rPr>
                <w:rFonts w:asciiTheme="minorHAnsi" w:eastAsia="SimSun" w:hAnsiTheme="minorHAnsi" w:cstheme="minorHAnsi"/>
                <w:strike w:val="0"/>
                <w:sz w:val="22"/>
                <w:szCs w:val="22"/>
              </w:rPr>
              <w:t>No Recipient</w:t>
            </w:r>
          </w:p>
        </w:tc>
      </w:tr>
    </w:tbl>
    <w:p w14:paraId="2DDE3CB0" w14:textId="25EA6407" w:rsidR="00B8017E" w:rsidRDefault="00B8017E" w:rsidP="000C0E1C">
      <w:pPr>
        <w:tabs>
          <w:tab w:val="left" w:pos="720"/>
        </w:tabs>
        <w:rPr>
          <w:rFonts w:asciiTheme="minorHAnsi" w:hAnsiTheme="minorHAnsi" w:cstheme="minorHAnsi"/>
          <w:strike w:val="0"/>
          <w:sz w:val="22"/>
          <w:szCs w:val="22"/>
        </w:rPr>
      </w:pPr>
    </w:p>
    <w:p w14:paraId="52CA9AD6" w14:textId="41A2E945" w:rsidR="0039727D" w:rsidRPr="008E6602" w:rsidRDefault="0039727D" w:rsidP="000C0E1C">
      <w:pPr>
        <w:tabs>
          <w:tab w:val="left" w:pos="720"/>
        </w:tabs>
        <w:rPr>
          <w:rFonts w:asciiTheme="minorHAnsi" w:hAnsiTheme="minorHAnsi" w:cstheme="minorHAnsi"/>
          <w:strike w:val="0"/>
          <w:sz w:val="22"/>
          <w:szCs w:val="22"/>
        </w:rPr>
      </w:pPr>
      <w:r>
        <w:rPr>
          <w:rFonts w:asciiTheme="minorHAnsi" w:hAnsiTheme="minorHAnsi" w:cstheme="minorHAnsi"/>
          <w:strike w:val="0"/>
          <w:sz w:val="22"/>
          <w:szCs w:val="22"/>
        </w:rPr>
        <w:t>2023 - Special Recognition of Mr. Steve Foote, Planning Director, City of Auburn, Al.  Posthumously awarded.</w:t>
      </w:r>
    </w:p>
    <w:sectPr w:rsidR="0039727D" w:rsidRPr="008E6602" w:rsidSect="00D92467">
      <w:headerReference w:type="default" r:id="rId8"/>
      <w:footerReference w:type="default" r:id="rId9"/>
      <w:headerReference w:type="first" r:id="rId10"/>
      <w:pgSz w:w="12240" w:h="15840"/>
      <w:pgMar w:top="1440" w:right="720" w:bottom="540" w:left="72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8BD96" w14:textId="77777777" w:rsidR="00AD15BF" w:rsidRDefault="00AD15BF" w:rsidP="00B27F6C">
      <w:r>
        <w:separator/>
      </w:r>
    </w:p>
  </w:endnote>
  <w:endnote w:type="continuationSeparator" w:id="0">
    <w:p w14:paraId="4AE5BF0D" w14:textId="77777777" w:rsidR="00AD15BF" w:rsidRDefault="00AD15BF" w:rsidP="00B2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7AC34" w14:textId="77777777" w:rsidR="008E6602" w:rsidRPr="0071054D" w:rsidRDefault="008E6602" w:rsidP="00B27F6C">
    <w:pPr>
      <w:pStyle w:val="Footer"/>
      <w:pBdr>
        <w:top w:val="thinThickSmallGap" w:sz="24" w:space="1" w:color="823B0B"/>
      </w:pBdr>
      <w:tabs>
        <w:tab w:val="clear" w:pos="4680"/>
        <w:tab w:val="clear" w:pos="9360"/>
        <w:tab w:val="right" w:pos="10800"/>
      </w:tabs>
      <w:rPr>
        <w:rFonts w:ascii="Calibri Light" w:hAnsi="Calibri Light"/>
        <w:strike w:val="0"/>
        <w:sz w:val="20"/>
      </w:rPr>
    </w:pPr>
    <w:r w:rsidRPr="0071054D">
      <w:rPr>
        <w:rFonts w:ascii="Calibri Light" w:hAnsi="Calibri Light"/>
        <w:strike w:val="0"/>
        <w:sz w:val="20"/>
      </w:rPr>
      <w:t>ALAPA Awards History</w:t>
    </w:r>
    <w:r w:rsidRPr="0071054D">
      <w:rPr>
        <w:rFonts w:ascii="Calibri Light" w:hAnsi="Calibri Light"/>
        <w:strike w:val="0"/>
        <w:sz w:val="20"/>
      </w:rPr>
      <w:tab/>
      <w:t xml:space="preserve">Page </w:t>
    </w:r>
    <w:r w:rsidRPr="0071054D">
      <w:rPr>
        <w:rFonts w:ascii="Calibri" w:hAnsi="Calibri"/>
        <w:strike w:val="0"/>
        <w:sz w:val="20"/>
      </w:rPr>
      <w:fldChar w:fldCharType="begin"/>
    </w:r>
    <w:r w:rsidRPr="0071054D">
      <w:rPr>
        <w:strike w:val="0"/>
        <w:sz w:val="20"/>
      </w:rPr>
      <w:instrText xml:space="preserve"> PAGE   \* MERGEFORMAT </w:instrText>
    </w:r>
    <w:r w:rsidRPr="0071054D">
      <w:rPr>
        <w:rFonts w:ascii="Calibri" w:hAnsi="Calibri"/>
        <w:strike w:val="0"/>
        <w:sz w:val="20"/>
      </w:rPr>
      <w:fldChar w:fldCharType="separate"/>
    </w:r>
    <w:r w:rsidRPr="00367415">
      <w:rPr>
        <w:rFonts w:ascii="Calibri Light" w:hAnsi="Calibri Light"/>
        <w:strike w:val="0"/>
        <w:noProof/>
        <w:sz w:val="20"/>
      </w:rPr>
      <w:t>7</w:t>
    </w:r>
    <w:r w:rsidRPr="0071054D">
      <w:rPr>
        <w:rFonts w:ascii="Calibri Light" w:hAnsi="Calibri Light"/>
        <w:strike w:val="0"/>
        <w:noProof/>
        <w:sz w:val="20"/>
      </w:rPr>
      <w:fldChar w:fldCharType="end"/>
    </w:r>
  </w:p>
  <w:p w14:paraId="0316326B" w14:textId="77777777" w:rsidR="008E6602" w:rsidRPr="00B27F6C" w:rsidRDefault="008E6602">
    <w:pPr>
      <w:pStyle w:val="Footer"/>
      <w:rPr>
        <w:strike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85F16" w14:textId="77777777" w:rsidR="00AD15BF" w:rsidRDefault="00AD15BF" w:rsidP="00B27F6C">
      <w:r>
        <w:separator/>
      </w:r>
    </w:p>
  </w:footnote>
  <w:footnote w:type="continuationSeparator" w:id="0">
    <w:p w14:paraId="368767D3" w14:textId="77777777" w:rsidR="00AD15BF" w:rsidRDefault="00AD15BF" w:rsidP="00B2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8A4D" w14:textId="77777777" w:rsidR="008E6602" w:rsidRDefault="008E6602">
    <w:pPr>
      <w:pStyle w:val="Header"/>
    </w:pPr>
  </w:p>
  <w:p w14:paraId="27904E4B" w14:textId="77777777" w:rsidR="008E6602" w:rsidRDefault="008E6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76"/>
      <w:gridCol w:w="8724"/>
    </w:tblGrid>
    <w:tr w:rsidR="008E6602" w:rsidRPr="004C6E26" w14:paraId="21E85F72" w14:textId="77777777" w:rsidTr="00274EF8"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3CCECE5" w14:textId="77777777" w:rsidR="008E6602" w:rsidRPr="004C6E26" w:rsidRDefault="008E6602" w:rsidP="00F673A2">
          <w:pPr>
            <w:ind w:left="450"/>
            <w:rPr>
              <w:rFonts w:ascii="Calibri" w:hAnsi="Calibri"/>
              <w:b/>
              <w:strike w:val="0"/>
              <w:szCs w:val="22"/>
            </w:rPr>
          </w:pPr>
          <w:r w:rsidRPr="004C6E26">
            <w:rPr>
              <w:rFonts w:ascii="Calibri" w:hAnsi="Calibri"/>
              <w:b/>
              <w:strike w:val="0"/>
              <w:noProof/>
              <w:color w:val="5B9BD5"/>
              <w:sz w:val="28"/>
              <w:szCs w:val="22"/>
            </w:rPr>
            <w:drawing>
              <wp:inline distT="0" distB="0" distL="0" distR="0" wp14:anchorId="55E0053A" wp14:editId="0E356D85">
                <wp:extent cx="885825" cy="885825"/>
                <wp:effectExtent l="0" t="0" r="9525" b="9525"/>
                <wp:docPr id="2" name="Picture 2" descr="AL_logo_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_logo_6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7A8FE19" w14:textId="77777777" w:rsidR="008E6602" w:rsidRPr="00367415" w:rsidRDefault="008E6602" w:rsidP="00F673A2">
          <w:pPr>
            <w:jc w:val="center"/>
            <w:rPr>
              <w:rFonts w:ascii="Calibri" w:hAnsi="Calibri"/>
              <w:b/>
              <w:strike w:val="0"/>
              <w:color w:val="1F4E79" w:themeColor="accent1" w:themeShade="80"/>
              <w:sz w:val="36"/>
              <w:szCs w:val="22"/>
            </w:rPr>
          </w:pPr>
          <w:r w:rsidRPr="00367415">
            <w:rPr>
              <w:rFonts w:ascii="Calibri" w:hAnsi="Calibri"/>
              <w:b/>
              <w:strike w:val="0"/>
              <w:color w:val="1F4E79" w:themeColor="accent1" w:themeShade="80"/>
              <w:sz w:val="36"/>
              <w:szCs w:val="22"/>
            </w:rPr>
            <w:t>Alabama Chapter Awards Program Recipients</w:t>
          </w:r>
        </w:p>
        <w:p w14:paraId="2928EBBC" w14:textId="16AE9E55" w:rsidR="008E6602" w:rsidRPr="004C6E26" w:rsidRDefault="008E6602" w:rsidP="00F673A2">
          <w:pPr>
            <w:jc w:val="center"/>
            <w:rPr>
              <w:rFonts w:ascii="Calibri" w:hAnsi="Calibri"/>
              <w:b/>
              <w:strike w:val="0"/>
              <w:szCs w:val="22"/>
            </w:rPr>
          </w:pPr>
          <w:r w:rsidRPr="00367415">
            <w:rPr>
              <w:rFonts w:ascii="Calibri" w:hAnsi="Calibri"/>
              <w:b/>
              <w:strike w:val="0"/>
              <w:color w:val="1F4E79" w:themeColor="accent1" w:themeShade="80"/>
              <w:sz w:val="36"/>
              <w:szCs w:val="22"/>
            </w:rPr>
            <w:t>2000 to 20</w:t>
          </w:r>
          <w:r>
            <w:rPr>
              <w:rFonts w:ascii="Calibri" w:hAnsi="Calibri"/>
              <w:b/>
              <w:strike w:val="0"/>
              <w:color w:val="1F4E79" w:themeColor="accent1" w:themeShade="80"/>
              <w:sz w:val="36"/>
              <w:szCs w:val="22"/>
            </w:rPr>
            <w:t>2</w:t>
          </w:r>
          <w:r w:rsidR="00C0174B">
            <w:rPr>
              <w:rFonts w:ascii="Calibri" w:hAnsi="Calibri"/>
              <w:b/>
              <w:strike w:val="0"/>
              <w:color w:val="1F4E79" w:themeColor="accent1" w:themeShade="80"/>
              <w:sz w:val="36"/>
              <w:szCs w:val="22"/>
            </w:rPr>
            <w:t>4</w:t>
          </w:r>
        </w:p>
      </w:tc>
    </w:tr>
  </w:tbl>
  <w:p w14:paraId="6AA24B37" w14:textId="77777777" w:rsidR="008E6602" w:rsidRDefault="008E6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F22D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2BF8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5E90B5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406274"/>
    <w:multiLevelType w:val="hybridMultilevel"/>
    <w:tmpl w:val="78327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B5D5A"/>
    <w:multiLevelType w:val="multilevel"/>
    <w:tmpl w:val="2134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E927C3"/>
    <w:multiLevelType w:val="hybridMultilevel"/>
    <w:tmpl w:val="469094BA"/>
    <w:lvl w:ilvl="0" w:tplc="12769362">
      <w:start w:val="6"/>
      <w:numFmt w:val="upperRoman"/>
      <w:lvlText w:val="%1."/>
      <w:lvlJc w:val="left"/>
      <w:pPr>
        <w:tabs>
          <w:tab w:val="num" w:pos="615"/>
        </w:tabs>
        <w:ind w:left="615" w:hanging="795"/>
      </w:pPr>
      <w:rPr>
        <w:rFonts w:hint="default"/>
        <w:b w:val="0"/>
      </w:rPr>
    </w:lvl>
    <w:lvl w:ilvl="1" w:tplc="4A425C7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eastAsia="SimSu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197F5635"/>
    <w:multiLevelType w:val="hybridMultilevel"/>
    <w:tmpl w:val="9CA27640"/>
    <w:lvl w:ilvl="0" w:tplc="DDB0340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847FE9"/>
    <w:multiLevelType w:val="hybridMultilevel"/>
    <w:tmpl w:val="52805C4E"/>
    <w:lvl w:ilvl="0" w:tplc="2E2481C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E601D6"/>
    <w:multiLevelType w:val="hybridMultilevel"/>
    <w:tmpl w:val="9882195E"/>
    <w:lvl w:ilvl="0" w:tplc="A960381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02C32"/>
    <w:multiLevelType w:val="hybridMultilevel"/>
    <w:tmpl w:val="DD163E88"/>
    <w:lvl w:ilvl="0" w:tplc="84DA1D5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659B7"/>
    <w:multiLevelType w:val="hybridMultilevel"/>
    <w:tmpl w:val="7D128D32"/>
    <w:lvl w:ilvl="0" w:tplc="F82EB5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843DE0"/>
    <w:multiLevelType w:val="hybridMultilevel"/>
    <w:tmpl w:val="030E68A0"/>
    <w:lvl w:ilvl="0" w:tplc="ED1040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4656AB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A22C9E"/>
    <w:multiLevelType w:val="hybridMultilevel"/>
    <w:tmpl w:val="BEBCE576"/>
    <w:lvl w:ilvl="0" w:tplc="7C58B802">
      <w:start w:val="2"/>
      <w:numFmt w:val="decimal"/>
      <w:lvlText w:val="%1&gt;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A5400"/>
    <w:multiLevelType w:val="hybridMultilevel"/>
    <w:tmpl w:val="B0868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50856"/>
    <w:multiLevelType w:val="hybridMultilevel"/>
    <w:tmpl w:val="7A6058A0"/>
    <w:lvl w:ilvl="0" w:tplc="62A013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06EE6"/>
    <w:multiLevelType w:val="hybridMultilevel"/>
    <w:tmpl w:val="FF1096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03630"/>
    <w:multiLevelType w:val="hybridMultilevel"/>
    <w:tmpl w:val="34F04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126D5"/>
    <w:multiLevelType w:val="hybridMultilevel"/>
    <w:tmpl w:val="A70023E0"/>
    <w:lvl w:ilvl="0" w:tplc="8F0C4F4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B64B4"/>
    <w:multiLevelType w:val="hybridMultilevel"/>
    <w:tmpl w:val="24785BB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9071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B4D2C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C5E7BF9"/>
    <w:multiLevelType w:val="hybridMultilevel"/>
    <w:tmpl w:val="5BDC649E"/>
    <w:lvl w:ilvl="0" w:tplc="88DE21A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18C9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1A2AA9"/>
    <w:multiLevelType w:val="hybridMultilevel"/>
    <w:tmpl w:val="DA94EDBC"/>
    <w:lvl w:ilvl="0" w:tplc="0010ADE0">
      <w:start w:val="2"/>
      <w:numFmt w:val="decimal"/>
      <w:lvlText w:val="%1."/>
      <w:lvlJc w:val="left"/>
      <w:pPr>
        <w:ind w:left="17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55317BDC"/>
    <w:multiLevelType w:val="hybridMultilevel"/>
    <w:tmpl w:val="E37A7CB8"/>
    <w:lvl w:ilvl="0" w:tplc="F2D8F2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AAB3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8904260"/>
    <w:multiLevelType w:val="hybridMultilevel"/>
    <w:tmpl w:val="4D6220DE"/>
    <w:lvl w:ilvl="0" w:tplc="89CA6F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98D3170"/>
    <w:multiLevelType w:val="hybridMultilevel"/>
    <w:tmpl w:val="03A04E3A"/>
    <w:lvl w:ilvl="0" w:tplc="6F5C7F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9F97635"/>
    <w:multiLevelType w:val="hybridMultilevel"/>
    <w:tmpl w:val="E2DA439A"/>
    <w:lvl w:ilvl="0" w:tplc="E99ECF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0177EF"/>
    <w:multiLevelType w:val="hybridMultilevel"/>
    <w:tmpl w:val="70D649F0"/>
    <w:lvl w:ilvl="0" w:tplc="59EE7A4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 w15:restartNumberingAfterBreak="0">
    <w:nsid w:val="676E46E4"/>
    <w:multiLevelType w:val="hybridMultilevel"/>
    <w:tmpl w:val="F2428154"/>
    <w:lvl w:ilvl="0" w:tplc="88EADBEC">
      <w:start w:val="14"/>
      <w:numFmt w:val="upperRoman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D5C693A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698D1D23"/>
    <w:multiLevelType w:val="hybridMultilevel"/>
    <w:tmpl w:val="0FA8049C"/>
    <w:lvl w:ilvl="0" w:tplc="4D1453C6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945BD4"/>
    <w:multiLevelType w:val="hybridMultilevel"/>
    <w:tmpl w:val="CE62101C"/>
    <w:lvl w:ilvl="0" w:tplc="D8ACE4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43910444">
    <w:abstractNumId w:val="10"/>
  </w:num>
  <w:num w:numId="2" w16cid:durableId="333843105">
    <w:abstractNumId w:val="11"/>
  </w:num>
  <w:num w:numId="3" w16cid:durableId="1161967985">
    <w:abstractNumId w:val="12"/>
  </w:num>
  <w:num w:numId="4" w16cid:durableId="79720432">
    <w:abstractNumId w:val="15"/>
  </w:num>
  <w:num w:numId="5" w16cid:durableId="726951830">
    <w:abstractNumId w:val="3"/>
  </w:num>
  <w:num w:numId="6" w16cid:durableId="1216502511">
    <w:abstractNumId w:val="7"/>
  </w:num>
  <w:num w:numId="7" w16cid:durableId="1640304688">
    <w:abstractNumId w:val="17"/>
  </w:num>
  <w:num w:numId="8" w16cid:durableId="54550664">
    <w:abstractNumId w:val="23"/>
  </w:num>
  <w:num w:numId="9" w16cid:durableId="1541287697">
    <w:abstractNumId w:val="9"/>
  </w:num>
  <w:num w:numId="10" w16cid:durableId="1908762652">
    <w:abstractNumId w:val="8"/>
  </w:num>
  <w:num w:numId="11" w16cid:durableId="657029693">
    <w:abstractNumId w:val="21"/>
  </w:num>
  <w:num w:numId="12" w16cid:durableId="2095390644">
    <w:abstractNumId w:val="18"/>
  </w:num>
  <w:num w:numId="13" w16cid:durableId="742679407">
    <w:abstractNumId w:val="31"/>
  </w:num>
  <w:num w:numId="14" w16cid:durableId="364211108">
    <w:abstractNumId w:val="5"/>
  </w:num>
  <w:num w:numId="15" w16cid:durableId="667949950">
    <w:abstractNumId w:val="26"/>
  </w:num>
  <w:num w:numId="16" w16cid:durableId="1986199820">
    <w:abstractNumId w:val="29"/>
  </w:num>
  <w:num w:numId="17" w16cid:durableId="901907034">
    <w:abstractNumId w:val="25"/>
  </w:num>
  <w:num w:numId="18" w16cid:durableId="214706355">
    <w:abstractNumId w:val="28"/>
  </w:num>
  <w:num w:numId="19" w16cid:durableId="50348251">
    <w:abstractNumId w:val="16"/>
  </w:num>
  <w:num w:numId="20" w16cid:durableId="316692869">
    <w:abstractNumId w:val="13"/>
  </w:num>
  <w:num w:numId="21" w16cid:durableId="181743069">
    <w:abstractNumId w:val="4"/>
  </w:num>
  <w:num w:numId="22" w16cid:durableId="833186964">
    <w:abstractNumId w:val="24"/>
  </w:num>
  <w:num w:numId="23" w16cid:durableId="1653439408">
    <w:abstractNumId w:val="20"/>
  </w:num>
  <w:num w:numId="24" w16cid:durableId="281884288">
    <w:abstractNumId w:val="19"/>
  </w:num>
  <w:num w:numId="25" w16cid:durableId="277949798">
    <w:abstractNumId w:val="2"/>
  </w:num>
  <w:num w:numId="26" w16cid:durableId="1868523571">
    <w:abstractNumId w:val="0"/>
  </w:num>
  <w:num w:numId="27" w16cid:durableId="1416824353">
    <w:abstractNumId w:val="1"/>
  </w:num>
  <w:num w:numId="28" w16cid:durableId="610549399">
    <w:abstractNumId w:val="30"/>
  </w:num>
  <w:num w:numId="29" w16cid:durableId="16246569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3527612">
    <w:abstractNumId w:val="22"/>
  </w:num>
  <w:num w:numId="31" w16cid:durableId="1710690605">
    <w:abstractNumId w:val="6"/>
  </w:num>
  <w:num w:numId="32" w16cid:durableId="2493178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DA5"/>
    <w:rsid w:val="0000262A"/>
    <w:rsid w:val="00006E39"/>
    <w:rsid w:val="00012D98"/>
    <w:rsid w:val="000853E9"/>
    <w:rsid w:val="000A5977"/>
    <w:rsid w:val="000C0E1C"/>
    <w:rsid w:val="000C6FD1"/>
    <w:rsid w:val="000C7175"/>
    <w:rsid w:val="000D2516"/>
    <w:rsid w:val="000F2C68"/>
    <w:rsid w:val="00115CD2"/>
    <w:rsid w:val="00130DA5"/>
    <w:rsid w:val="00160E96"/>
    <w:rsid w:val="001A10F9"/>
    <w:rsid w:val="001C3496"/>
    <w:rsid w:val="001D2F0B"/>
    <w:rsid w:val="001E544F"/>
    <w:rsid w:val="001E763B"/>
    <w:rsid w:val="001F670A"/>
    <w:rsid w:val="002066C2"/>
    <w:rsid w:val="0020709A"/>
    <w:rsid w:val="0021115D"/>
    <w:rsid w:val="00213D62"/>
    <w:rsid w:val="002314D9"/>
    <w:rsid w:val="00242EAF"/>
    <w:rsid w:val="002604FA"/>
    <w:rsid w:val="00263589"/>
    <w:rsid w:val="00274EF8"/>
    <w:rsid w:val="002810E4"/>
    <w:rsid w:val="002A0FF0"/>
    <w:rsid w:val="002A4CD7"/>
    <w:rsid w:val="002B2D09"/>
    <w:rsid w:val="002D078F"/>
    <w:rsid w:val="002E76CB"/>
    <w:rsid w:val="002E7AC1"/>
    <w:rsid w:val="003223F7"/>
    <w:rsid w:val="00327BA1"/>
    <w:rsid w:val="00367415"/>
    <w:rsid w:val="00372C42"/>
    <w:rsid w:val="0038088B"/>
    <w:rsid w:val="00385545"/>
    <w:rsid w:val="0039727D"/>
    <w:rsid w:val="003E0F3D"/>
    <w:rsid w:val="003F7DF4"/>
    <w:rsid w:val="004273B1"/>
    <w:rsid w:val="00452F65"/>
    <w:rsid w:val="00462093"/>
    <w:rsid w:val="004818BF"/>
    <w:rsid w:val="004A6D6E"/>
    <w:rsid w:val="004C6E26"/>
    <w:rsid w:val="004D7759"/>
    <w:rsid w:val="00533878"/>
    <w:rsid w:val="00554F6C"/>
    <w:rsid w:val="00555022"/>
    <w:rsid w:val="005847A5"/>
    <w:rsid w:val="00584A30"/>
    <w:rsid w:val="0059160C"/>
    <w:rsid w:val="005B0962"/>
    <w:rsid w:val="005C3EA3"/>
    <w:rsid w:val="00633FD0"/>
    <w:rsid w:val="006354E4"/>
    <w:rsid w:val="00660DCE"/>
    <w:rsid w:val="00662AE5"/>
    <w:rsid w:val="00664D46"/>
    <w:rsid w:val="0067302D"/>
    <w:rsid w:val="006E248B"/>
    <w:rsid w:val="006F2199"/>
    <w:rsid w:val="00703FB5"/>
    <w:rsid w:val="0071054D"/>
    <w:rsid w:val="00712187"/>
    <w:rsid w:val="00724416"/>
    <w:rsid w:val="00725B33"/>
    <w:rsid w:val="007362F9"/>
    <w:rsid w:val="007514A6"/>
    <w:rsid w:val="00771AFF"/>
    <w:rsid w:val="007A327C"/>
    <w:rsid w:val="007B0095"/>
    <w:rsid w:val="007C2BAC"/>
    <w:rsid w:val="007E780C"/>
    <w:rsid w:val="007F415B"/>
    <w:rsid w:val="00805586"/>
    <w:rsid w:val="00807BEF"/>
    <w:rsid w:val="00820F48"/>
    <w:rsid w:val="00830A41"/>
    <w:rsid w:val="008442BE"/>
    <w:rsid w:val="00871763"/>
    <w:rsid w:val="008D3FBE"/>
    <w:rsid w:val="008E19D4"/>
    <w:rsid w:val="008E6602"/>
    <w:rsid w:val="00901561"/>
    <w:rsid w:val="00921D04"/>
    <w:rsid w:val="009A01DF"/>
    <w:rsid w:val="009C0FC1"/>
    <w:rsid w:val="009D0938"/>
    <w:rsid w:val="009D282B"/>
    <w:rsid w:val="009E4C82"/>
    <w:rsid w:val="009F286E"/>
    <w:rsid w:val="00A11A7F"/>
    <w:rsid w:val="00A462F9"/>
    <w:rsid w:val="00A5203D"/>
    <w:rsid w:val="00AA2C94"/>
    <w:rsid w:val="00AA2CE5"/>
    <w:rsid w:val="00AA5272"/>
    <w:rsid w:val="00AA53F8"/>
    <w:rsid w:val="00AA7B7C"/>
    <w:rsid w:val="00AA7D3B"/>
    <w:rsid w:val="00AD15BF"/>
    <w:rsid w:val="00B22FA0"/>
    <w:rsid w:val="00B27F6C"/>
    <w:rsid w:val="00B60012"/>
    <w:rsid w:val="00B8017E"/>
    <w:rsid w:val="00BC35A1"/>
    <w:rsid w:val="00BF24B2"/>
    <w:rsid w:val="00C0174B"/>
    <w:rsid w:val="00C41BFC"/>
    <w:rsid w:val="00C77EC2"/>
    <w:rsid w:val="00CE2A14"/>
    <w:rsid w:val="00CE36AB"/>
    <w:rsid w:val="00D02908"/>
    <w:rsid w:val="00D03226"/>
    <w:rsid w:val="00D14628"/>
    <w:rsid w:val="00D15EAD"/>
    <w:rsid w:val="00D61FDC"/>
    <w:rsid w:val="00D907C6"/>
    <w:rsid w:val="00D92467"/>
    <w:rsid w:val="00DF4FBB"/>
    <w:rsid w:val="00DF58A3"/>
    <w:rsid w:val="00E02808"/>
    <w:rsid w:val="00E216C8"/>
    <w:rsid w:val="00E46169"/>
    <w:rsid w:val="00E52AA3"/>
    <w:rsid w:val="00E75E58"/>
    <w:rsid w:val="00E8796C"/>
    <w:rsid w:val="00E91A75"/>
    <w:rsid w:val="00EA3228"/>
    <w:rsid w:val="00EA66DC"/>
    <w:rsid w:val="00EB2371"/>
    <w:rsid w:val="00EC0160"/>
    <w:rsid w:val="00EC4CC7"/>
    <w:rsid w:val="00EC78F9"/>
    <w:rsid w:val="00ED509A"/>
    <w:rsid w:val="00EE70C0"/>
    <w:rsid w:val="00F041D6"/>
    <w:rsid w:val="00F21B9A"/>
    <w:rsid w:val="00F33CD1"/>
    <w:rsid w:val="00F4555E"/>
    <w:rsid w:val="00F5477A"/>
    <w:rsid w:val="00F57D50"/>
    <w:rsid w:val="00F65A48"/>
    <w:rsid w:val="00F673A2"/>
    <w:rsid w:val="00F85DE5"/>
    <w:rsid w:val="00F94DC6"/>
    <w:rsid w:val="00FA1E48"/>
    <w:rsid w:val="00FA5B29"/>
    <w:rsid w:val="00F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EF01F"/>
  <w15:chartTrackingRefBased/>
  <w15:docId w15:val="{A5D2C9A4-82BE-4917-A7DE-B14B73BD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trike/>
      <w:sz w:val="24"/>
      <w:szCs w:val="24"/>
    </w:rPr>
  </w:style>
  <w:style w:type="paragraph" w:styleId="Heading1">
    <w:name w:val="heading 1"/>
    <w:basedOn w:val="Normal"/>
    <w:next w:val="Normal"/>
    <w:qFormat/>
    <w:rsid w:val="00E216C8"/>
    <w:pPr>
      <w:keepNext/>
      <w:jc w:val="both"/>
      <w:outlineLvl w:val="0"/>
    </w:pPr>
    <w:rPr>
      <w:bCs w:val="0"/>
      <w:strike w:val="0"/>
    </w:rPr>
  </w:style>
  <w:style w:type="paragraph" w:styleId="Heading2">
    <w:name w:val="heading 2"/>
    <w:basedOn w:val="Normal"/>
    <w:next w:val="Normal"/>
    <w:qFormat/>
    <w:rsid w:val="00E216C8"/>
    <w:pPr>
      <w:keepNext/>
      <w:jc w:val="both"/>
      <w:outlineLvl w:val="1"/>
    </w:pPr>
    <w:rPr>
      <w:b/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C3EA3"/>
    <w:rPr>
      <w:rFonts w:ascii="Arial" w:hAnsi="Arial" w:cs="Courier New"/>
      <w:bCs w:val="0"/>
      <w:strike w:val="0"/>
      <w:sz w:val="20"/>
      <w:szCs w:val="20"/>
    </w:rPr>
  </w:style>
  <w:style w:type="table" w:styleId="TableGrid">
    <w:name w:val="Table Grid"/>
    <w:basedOn w:val="TableNormal"/>
    <w:rsid w:val="000F2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27F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27F6C"/>
    <w:rPr>
      <w:bCs/>
      <w:strike/>
      <w:sz w:val="24"/>
      <w:szCs w:val="24"/>
    </w:rPr>
  </w:style>
  <w:style w:type="paragraph" w:styleId="Footer">
    <w:name w:val="footer"/>
    <w:basedOn w:val="Normal"/>
    <w:link w:val="FooterChar"/>
    <w:uiPriority w:val="99"/>
    <w:rsid w:val="00B27F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7F6C"/>
    <w:rPr>
      <w:bCs/>
      <w:strike/>
      <w:sz w:val="24"/>
      <w:szCs w:val="24"/>
    </w:rPr>
  </w:style>
  <w:style w:type="paragraph" w:styleId="BalloonText">
    <w:name w:val="Balloon Text"/>
    <w:basedOn w:val="Normal"/>
    <w:link w:val="BalloonTextChar"/>
    <w:rsid w:val="00871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71763"/>
    <w:rPr>
      <w:rFonts w:ascii="Segoe UI" w:hAnsi="Segoe UI" w:cs="Segoe UI"/>
      <w:bCs/>
      <w:strike/>
      <w:sz w:val="18"/>
      <w:szCs w:val="18"/>
    </w:rPr>
  </w:style>
  <w:style w:type="paragraph" w:styleId="BodyText">
    <w:name w:val="Body Text"/>
    <w:basedOn w:val="Normal"/>
    <w:link w:val="BodyTextChar"/>
    <w:rsid w:val="00012D98"/>
    <w:pPr>
      <w:jc w:val="center"/>
    </w:pPr>
    <w:rPr>
      <w:rFonts w:ascii="Script MT Bold" w:hAnsi="Script MT Bold"/>
      <w:strike w:val="0"/>
      <w:sz w:val="28"/>
    </w:rPr>
  </w:style>
  <w:style w:type="character" w:customStyle="1" w:styleId="BodyTextChar">
    <w:name w:val="Body Text Char"/>
    <w:basedOn w:val="DefaultParagraphFont"/>
    <w:link w:val="BodyText"/>
    <w:rsid w:val="00012D98"/>
    <w:rPr>
      <w:rFonts w:ascii="Script MT Bold" w:hAnsi="Script MT Bold"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012D98"/>
    <w:pPr>
      <w:spacing w:before="100" w:beforeAutospacing="1" w:after="100" w:afterAutospacing="1"/>
    </w:pPr>
    <w:rPr>
      <w:bCs w:val="0"/>
      <w:strike w:val="0"/>
    </w:rPr>
  </w:style>
  <w:style w:type="paragraph" w:customStyle="1" w:styleId="Default">
    <w:name w:val="Default"/>
    <w:rsid w:val="00CE36A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7F42-0328-4A9C-9099-B7A97581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Alabama Chapter Awards Program Recipients</vt:lpstr>
    </vt:vector>
  </TitlesOfParts>
  <Company>City of Birmingham</Company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Alabama Chapter Awards Program Recipients</dc:title>
  <dc:subject/>
  <dc:creator>Todd McDonald</dc:creator>
  <cp:keywords/>
  <dc:description/>
  <cp:lastModifiedBy>McDonald, Todd</cp:lastModifiedBy>
  <cp:revision>4</cp:revision>
  <cp:lastPrinted>2015-10-04T20:11:00Z</cp:lastPrinted>
  <dcterms:created xsi:type="dcterms:W3CDTF">2024-10-19T13:57:00Z</dcterms:created>
  <dcterms:modified xsi:type="dcterms:W3CDTF">2025-06-24T00:33:00Z</dcterms:modified>
</cp:coreProperties>
</file>